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43E" w:rsidRDefault="0010243E">
      <w:pPr>
        <w:spacing w:after="0"/>
        <w:ind w:left="-1440" w:right="4"/>
      </w:pPr>
    </w:p>
    <w:tbl>
      <w:tblPr>
        <w:tblStyle w:val="TableGrid"/>
        <w:tblW w:w="9016" w:type="dxa"/>
        <w:tblInd w:w="6" w:type="dxa"/>
        <w:tblCellMar>
          <w:top w:w="47" w:type="dxa"/>
          <w:left w:w="107" w:type="dxa"/>
          <w:bottom w:w="0" w:type="dxa"/>
          <w:right w:w="194" w:type="dxa"/>
        </w:tblCellMar>
        <w:tblLook w:val="04A0" w:firstRow="1" w:lastRow="0" w:firstColumn="1" w:lastColumn="0" w:noHBand="0" w:noVBand="1"/>
      </w:tblPr>
      <w:tblGrid>
        <w:gridCol w:w="9016"/>
      </w:tblGrid>
      <w:tr w:rsidR="0010243E">
        <w:trPr>
          <w:trHeight w:val="13737"/>
        </w:trPr>
        <w:tc>
          <w:tcPr>
            <w:tcW w:w="9016" w:type="dxa"/>
            <w:tcBorders>
              <w:top w:val="single" w:sz="4" w:space="0" w:color="000000"/>
              <w:left w:val="single" w:sz="4" w:space="0" w:color="000000"/>
              <w:bottom w:val="single" w:sz="4" w:space="0" w:color="000000"/>
              <w:right w:val="single" w:sz="4" w:space="0" w:color="000000"/>
            </w:tcBorders>
            <w:shd w:val="clear" w:color="auto" w:fill="EEECE1"/>
          </w:tcPr>
          <w:p w:rsidR="0010243E" w:rsidRDefault="0098676A">
            <w:pPr>
              <w:spacing w:after="19"/>
            </w:pPr>
            <w:r>
              <w:lastRenderedPageBreak/>
              <w:t xml:space="preserve"> </w:t>
            </w:r>
          </w:p>
          <w:p w:rsidR="0010243E" w:rsidRDefault="0098676A">
            <w:pPr>
              <w:spacing w:after="218"/>
            </w:pPr>
            <w:r>
              <w:rPr>
                <w:b/>
              </w:rPr>
              <w:t>Subject:  MFL                                    Year: Phase 3</w:t>
            </w:r>
            <w:bookmarkStart w:id="0" w:name="_GoBack"/>
            <w:bookmarkEnd w:id="0"/>
            <w:r>
              <w:rPr>
                <w:b/>
              </w:rPr>
              <w:t xml:space="preserve"> Year A </w:t>
            </w:r>
          </w:p>
          <w:p w:rsidR="0010243E" w:rsidRDefault="0098676A">
            <w:pPr>
              <w:spacing w:after="218"/>
            </w:pPr>
            <w:r>
              <w:rPr>
                <w:b/>
              </w:rPr>
              <w:t xml:space="preserve">Term: Autumn                                  </w:t>
            </w:r>
          </w:p>
          <w:p w:rsidR="0010243E" w:rsidRDefault="0098676A">
            <w:pPr>
              <w:spacing w:after="218"/>
            </w:pPr>
            <w:r>
              <w:rPr>
                <w:b/>
              </w:rPr>
              <w:t xml:space="preserve">TOPIC: My Self, My Family, My School (Subjects &amp; Clothes). </w:t>
            </w:r>
          </w:p>
          <w:p w:rsidR="0010243E" w:rsidRDefault="0098676A">
            <w:pPr>
              <w:spacing w:after="218"/>
            </w:pPr>
            <w:r>
              <w:rPr>
                <w:b/>
              </w:rPr>
              <w:t>NC/</w:t>
            </w:r>
            <w:proofErr w:type="spellStart"/>
            <w:r>
              <w:rPr>
                <w:b/>
              </w:rPr>
              <w:t>PoS</w:t>
            </w:r>
            <w:proofErr w:type="spellEnd"/>
            <w:r>
              <w:rPr>
                <w:b/>
              </w:rPr>
              <w:t xml:space="preserve">:  </w:t>
            </w:r>
          </w:p>
          <w:p w:rsidR="0010243E" w:rsidRDefault="0098676A">
            <w:pPr>
              <w:spacing w:after="218"/>
            </w:pPr>
            <w:r>
              <w:rPr>
                <w:b/>
              </w:rPr>
              <w:t>Reading:</w:t>
            </w:r>
            <w:r>
              <w:rPr>
                <w:i/>
              </w:rPr>
              <w:t xml:space="preserve"> </w:t>
            </w:r>
          </w:p>
          <w:p w:rsidR="0010243E" w:rsidRDefault="0098676A">
            <w:pPr>
              <w:spacing w:after="264"/>
            </w:pPr>
            <w:r>
              <w:rPr>
                <w:i/>
              </w:rPr>
              <w:t xml:space="preserve">A focus on sound spelling runs throughout the language teaching </w:t>
            </w:r>
          </w:p>
          <w:p w:rsidR="0010243E" w:rsidRDefault="0098676A">
            <w:pPr>
              <w:numPr>
                <w:ilvl w:val="0"/>
                <w:numId w:val="1"/>
              </w:numPr>
              <w:spacing w:after="0"/>
              <w:ind w:hanging="410"/>
            </w:pPr>
            <w:r>
              <w:t xml:space="preserve">Can understand the main points and simple opinions of a longer written passage (e.g. </w:t>
            </w:r>
          </w:p>
          <w:p w:rsidR="0010243E" w:rsidRDefault="0098676A">
            <w:pPr>
              <w:spacing w:after="46"/>
              <w:ind w:left="720"/>
            </w:pPr>
            <w:r>
              <w:t xml:space="preserve">letter, recipe, poem, story, an account)  </w:t>
            </w:r>
          </w:p>
          <w:p w:rsidR="0010243E" w:rsidRDefault="0098676A">
            <w:pPr>
              <w:numPr>
                <w:ilvl w:val="0"/>
                <w:numId w:val="1"/>
              </w:numPr>
              <w:spacing w:after="20"/>
              <w:ind w:hanging="410"/>
            </w:pPr>
            <w:r>
              <w:t xml:space="preserve">Recognises conjunctions to create extended sentences  </w:t>
            </w:r>
          </w:p>
          <w:p w:rsidR="0010243E" w:rsidRDefault="0098676A">
            <w:pPr>
              <w:numPr>
                <w:ilvl w:val="0"/>
                <w:numId w:val="1"/>
              </w:numPr>
              <w:spacing w:after="17"/>
              <w:ind w:hanging="410"/>
            </w:pPr>
            <w:r>
              <w:t>Reads c</w:t>
            </w:r>
            <w:r>
              <w:t xml:space="preserve">arefully and show understanding of words, phrases and simple writing </w:t>
            </w:r>
          </w:p>
          <w:p w:rsidR="0010243E" w:rsidRDefault="0098676A">
            <w:pPr>
              <w:numPr>
                <w:ilvl w:val="0"/>
                <w:numId w:val="1"/>
              </w:numPr>
              <w:spacing w:after="20"/>
              <w:ind w:hanging="410"/>
            </w:pPr>
            <w:r>
              <w:t xml:space="preserve">Can recognise, understand and read out familiar words, phrases and sentences  </w:t>
            </w:r>
          </w:p>
          <w:p w:rsidR="0010243E" w:rsidRDefault="0098676A">
            <w:pPr>
              <w:numPr>
                <w:ilvl w:val="0"/>
                <w:numId w:val="1"/>
              </w:numPr>
              <w:spacing w:after="43"/>
              <w:ind w:hanging="410"/>
            </w:pPr>
            <w:r>
              <w:t xml:space="preserve">Can read aloud familiar and make a good attempt to read aloud unfamiliar words and phrases and sentences  </w:t>
            </w:r>
          </w:p>
          <w:p w:rsidR="0010243E" w:rsidRDefault="0098676A">
            <w:pPr>
              <w:numPr>
                <w:ilvl w:val="0"/>
                <w:numId w:val="1"/>
              </w:numPr>
              <w:spacing w:after="46"/>
              <w:ind w:hanging="410"/>
            </w:pPr>
            <w:r>
              <w:t xml:space="preserve">Can understand and gather information in extended sentences and sequences of sentences in written text </w:t>
            </w:r>
          </w:p>
          <w:p w:rsidR="0010243E" w:rsidRDefault="0098676A">
            <w:pPr>
              <w:numPr>
                <w:ilvl w:val="0"/>
                <w:numId w:val="1"/>
              </w:numPr>
              <w:spacing w:after="20"/>
              <w:ind w:hanging="410"/>
            </w:pPr>
            <w:r>
              <w:t xml:space="preserve">Can identify and read aloud unfamiliar language containing familiar sounds  </w:t>
            </w:r>
          </w:p>
          <w:p w:rsidR="0010243E" w:rsidRDefault="0098676A">
            <w:pPr>
              <w:numPr>
                <w:ilvl w:val="0"/>
                <w:numId w:val="1"/>
              </w:numPr>
              <w:spacing w:after="17"/>
              <w:ind w:hanging="410"/>
            </w:pPr>
            <w:r>
              <w:t xml:space="preserve">Appreciates simple stories, songs, poems and rhymes in the language  </w:t>
            </w:r>
          </w:p>
          <w:p w:rsidR="0010243E" w:rsidRDefault="0098676A">
            <w:pPr>
              <w:numPr>
                <w:ilvl w:val="0"/>
                <w:numId w:val="1"/>
              </w:numPr>
              <w:spacing w:after="1" w:line="258" w:lineRule="auto"/>
              <w:ind w:hanging="410"/>
            </w:pPr>
            <w:r>
              <w:t xml:space="preserve">Able </w:t>
            </w:r>
            <w:r>
              <w:t xml:space="preserve">to broaden their vocabulary using reference tools e.g. bilingual dictionaries and develop their ability to understand new words that are introduced into familiar written material, including through using a dictionary </w:t>
            </w:r>
            <w:r>
              <w:rPr>
                <w:b/>
              </w:rPr>
              <w:t xml:space="preserve">Listening: </w:t>
            </w:r>
          </w:p>
          <w:p w:rsidR="0010243E" w:rsidRDefault="0098676A">
            <w:pPr>
              <w:spacing w:after="45"/>
            </w:pPr>
            <w:r>
              <w:rPr>
                <w:i/>
              </w:rPr>
              <w:t>A focus on sound spelling r</w:t>
            </w:r>
            <w:r>
              <w:rPr>
                <w:i/>
              </w:rPr>
              <w:t xml:space="preserve">uns throughout the language teaching </w:t>
            </w:r>
          </w:p>
          <w:p w:rsidR="0010243E" w:rsidRDefault="0098676A">
            <w:pPr>
              <w:numPr>
                <w:ilvl w:val="0"/>
                <w:numId w:val="2"/>
              </w:numPr>
              <w:spacing w:after="17"/>
              <w:ind w:hanging="360"/>
            </w:pPr>
            <w:r>
              <w:t xml:space="preserve">Carefully answers simple questions on several topics and can express opinions  </w:t>
            </w:r>
          </w:p>
          <w:p w:rsidR="0010243E" w:rsidRDefault="0098676A">
            <w:pPr>
              <w:numPr>
                <w:ilvl w:val="0"/>
                <w:numId w:val="2"/>
              </w:numPr>
              <w:spacing w:after="46"/>
              <w:ind w:hanging="360"/>
            </w:pPr>
            <w:r>
              <w:t xml:space="preserve">Can understand the main points from a series of spoken sentences (including questions) may require some repetition </w:t>
            </w:r>
          </w:p>
          <w:p w:rsidR="0010243E" w:rsidRDefault="0098676A">
            <w:pPr>
              <w:numPr>
                <w:ilvl w:val="0"/>
                <w:numId w:val="2"/>
              </w:numPr>
              <w:spacing w:after="48" w:line="257" w:lineRule="auto"/>
              <w:ind w:hanging="360"/>
            </w:pPr>
            <w:r>
              <w:t xml:space="preserve">Can understand and gather information in extended sentences and sequences of sentences in written text  </w:t>
            </w:r>
          </w:p>
          <w:p w:rsidR="0010243E" w:rsidRDefault="0098676A">
            <w:pPr>
              <w:numPr>
                <w:ilvl w:val="0"/>
                <w:numId w:val="2"/>
              </w:numPr>
              <w:spacing w:after="20"/>
              <w:ind w:hanging="360"/>
            </w:pPr>
            <w:r>
              <w:t xml:space="preserve">Can listen to and join in with rhymes, songs and stories  </w:t>
            </w:r>
          </w:p>
          <w:p w:rsidR="0010243E" w:rsidRDefault="0098676A">
            <w:pPr>
              <w:numPr>
                <w:ilvl w:val="0"/>
                <w:numId w:val="2"/>
              </w:numPr>
              <w:spacing w:after="0"/>
              <w:ind w:hanging="360"/>
            </w:pPr>
            <w:r>
              <w:t xml:space="preserve">Can understand the main points and simple opinions of a longer spoken </w:t>
            </w:r>
            <w:proofErr w:type="gramStart"/>
            <w:r>
              <w:t xml:space="preserve">sequences  </w:t>
            </w:r>
            <w:r>
              <w:rPr>
                <w:b/>
              </w:rPr>
              <w:t>Writing</w:t>
            </w:r>
            <w:proofErr w:type="gramEnd"/>
            <w:r>
              <w:rPr>
                <w:b/>
              </w:rPr>
              <w:t xml:space="preserve">: </w:t>
            </w:r>
          </w:p>
          <w:p w:rsidR="0010243E" w:rsidRDefault="0098676A">
            <w:pPr>
              <w:spacing w:after="45"/>
            </w:pPr>
            <w:r>
              <w:rPr>
                <w:i/>
              </w:rPr>
              <w:t>A</w:t>
            </w:r>
            <w:r>
              <w:rPr>
                <w:i/>
              </w:rPr>
              <w:t xml:space="preserve"> focus on sound spelling runs throughout the language teaching </w:t>
            </w:r>
          </w:p>
          <w:p w:rsidR="0010243E" w:rsidRDefault="0098676A">
            <w:pPr>
              <w:numPr>
                <w:ilvl w:val="0"/>
                <w:numId w:val="3"/>
              </w:numPr>
              <w:spacing w:after="44"/>
              <w:ind w:hanging="360"/>
            </w:pPr>
            <w:r>
              <w:t xml:space="preserve">Can write two or three shore sentences as a personal response using references to materials / with support </w:t>
            </w:r>
          </w:p>
          <w:p w:rsidR="0010243E" w:rsidRDefault="0098676A">
            <w:pPr>
              <w:numPr>
                <w:ilvl w:val="0"/>
                <w:numId w:val="3"/>
              </w:numPr>
              <w:spacing w:after="20"/>
              <w:ind w:hanging="360"/>
            </w:pPr>
            <w:r>
              <w:t xml:space="preserve">Attempts to use accurately nouns and adjectives </w:t>
            </w:r>
          </w:p>
          <w:p w:rsidR="0010243E" w:rsidRDefault="0098676A">
            <w:pPr>
              <w:numPr>
                <w:ilvl w:val="0"/>
                <w:numId w:val="3"/>
              </w:numPr>
              <w:spacing w:after="20"/>
              <w:ind w:hanging="360"/>
            </w:pPr>
            <w:r>
              <w:t>Uses conjunctions to create extende</w:t>
            </w:r>
            <w:r>
              <w:t xml:space="preserve">d sentences </w:t>
            </w:r>
          </w:p>
          <w:p w:rsidR="0010243E" w:rsidRDefault="0098676A">
            <w:pPr>
              <w:numPr>
                <w:ilvl w:val="0"/>
                <w:numId w:val="3"/>
              </w:numPr>
              <w:spacing w:after="1" w:line="258" w:lineRule="auto"/>
              <w:ind w:hanging="360"/>
            </w:pPr>
            <w:r>
              <w:t xml:space="preserve">To write a short text attempting to use accurately nouns, adjectives and some commonly used and regular verb in the present tense on a familiar topic </w:t>
            </w:r>
            <w:r>
              <w:rPr>
                <w:b/>
              </w:rPr>
              <w:t xml:space="preserve">Speaking: </w:t>
            </w:r>
          </w:p>
          <w:p w:rsidR="0010243E" w:rsidRDefault="0098676A">
            <w:pPr>
              <w:spacing w:after="45"/>
            </w:pPr>
            <w:r>
              <w:rPr>
                <w:i/>
              </w:rPr>
              <w:t xml:space="preserve">A focus on sound spelling runs throughout the language teaching </w:t>
            </w:r>
          </w:p>
          <w:p w:rsidR="0010243E" w:rsidRDefault="0098676A">
            <w:pPr>
              <w:spacing w:after="0"/>
              <w:ind w:left="72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Can understand</w:t>
            </w:r>
            <w:r>
              <w:t xml:space="preserve"> the main points from a series of spoken sentences (including questions) may require some repetition </w:t>
            </w:r>
          </w:p>
        </w:tc>
      </w:tr>
    </w:tbl>
    <w:p w:rsidR="0010243E" w:rsidRDefault="0010243E">
      <w:pPr>
        <w:spacing w:after="0"/>
        <w:ind w:left="-1440" w:right="4"/>
      </w:pPr>
    </w:p>
    <w:tbl>
      <w:tblPr>
        <w:tblStyle w:val="TableGrid"/>
        <w:tblW w:w="9016" w:type="dxa"/>
        <w:tblInd w:w="6" w:type="dxa"/>
        <w:tblCellMar>
          <w:top w:w="48" w:type="dxa"/>
          <w:left w:w="107" w:type="dxa"/>
          <w:bottom w:w="0" w:type="dxa"/>
          <w:right w:w="63" w:type="dxa"/>
        </w:tblCellMar>
        <w:tblLook w:val="04A0" w:firstRow="1" w:lastRow="0" w:firstColumn="1" w:lastColumn="0" w:noHBand="0" w:noVBand="1"/>
      </w:tblPr>
      <w:tblGrid>
        <w:gridCol w:w="9016"/>
      </w:tblGrid>
      <w:tr w:rsidR="0010243E">
        <w:trPr>
          <w:trHeight w:val="1493"/>
        </w:trPr>
        <w:tc>
          <w:tcPr>
            <w:tcW w:w="9016" w:type="dxa"/>
            <w:tcBorders>
              <w:top w:val="single" w:sz="4" w:space="0" w:color="000000"/>
              <w:left w:val="single" w:sz="4" w:space="0" w:color="000000"/>
              <w:bottom w:val="single" w:sz="4" w:space="0" w:color="000000"/>
              <w:right w:val="single" w:sz="4" w:space="0" w:color="000000"/>
            </w:tcBorders>
            <w:shd w:val="clear" w:color="auto" w:fill="EEECE1"/>
          </w:tcPr>
          <w:p w:rsidR="0010243E" w:rsidRDefault="0098676A">
            <w:pPr>
              <w:numPr>
                <w:ilvl w:val="0"/>
                <w:numId w:val="4"/>
              </w:numPr>
              <w:spacing w:after="20"/>
              <w:ind w:hanging="360"/>
            </w:pPr>
            <w:r>
              <w:t xml:space="preserve">Asks questions and answers simple questions on several topics and can express opinions </w:t>
            </w:r>
          </w:p>
          <w:p w:rsidR="0010243E" w:rsidRDefault="0098676A">
            <w:pPr>
              <w:numPr>
                <w:ilvl w:val="0"/>
                <w:numId w:val="4"/>
              </w:numPr>
              <w:spacing w:after="48" w:line="257" w:lineRule="auto"/>
              <w:ind w:hanging="360"/>
            </w:pPr>
            <w:r>
              <w:t xml:space="preserve">Explores the patterns and sounds of language through songs and rhymes and link the spelling, sound and meaning of words </w:t>
            </w:r>
          </w:p>
          <w:p w:rsidR="0010243E" w:rsidRDefault="0098676A">
            <w:pPr>
              <w:numPr>
                <w:ilvl w:val="0"/>
                <w:numId w:val="4"/>
              </w:numPr>
              <w:spacing w:after="0"/>
              <w:ind w:hanging="360"/>
            </w:pPr>
            <w:r>
              <w:t>Develops accurate pronunciation and intonation so that others understand when they are reading aloud or using familiar words and phrase</w:t>
            </w:r>
            <w:r>
              <w:t xml:space="preserve">s </w:t>
            </w:r>
          </w:p>
        </w:tc>
      </w:tr>
      <w:tr w:rsidR="0010243E">
        <w:trPr>
          <w:trHeight w:val="4089"/>
        </w:trPr>
        <w:tc>
          <w:tcPr>
            <w:tcW w:w="9016" w:type="dxa"/>
            <w:tcBorders>
              <w:top w:val="single" w:sz="4" w:space="0" w:color="000000"/>
              <w:left w:val="single" w:sz="4" w:space="0" w:color="000000"/>
              <w:bottom w:val="single" w:sz="4" w:space="0" w:color="000000"/>
              <w:right w:val="single" w:sz="4" w:space="0" w:color="000000"/>
            </w:tcBorders>
            <w:shd w:val="clear" w:color="auto" w:fill="DBE5F1"/>
          </w:tcPr>
          <w:p w:rsidR="0010243E" w:rsidRDefault="0098676A">
            <w:pPr>
              <w:spacing w:after="16"/>
            </w:pPr>
            <w:r>
              <w:t xml:space="preserve"> </w:t>
            </w:r>
          </w:p>
          <w:p w:rsidR="0010243E" w:rsidRDefault="0098676A">
            <w:pPr>
              <w:spacing w:after="218"/>
            </w:pPr>
            <w:r>
              <w:rPr>
                <w:b/>
              </w:rPr>
              <w:t xml:space="preserve">Prior Learning  </w:t>
            </w:r>
          </w:p>
          <w:p w:rsidR="0010243E" w:rsidRDefault="0098676A">
            <w:pPr>
              <w:spacing w:after="218"/>
            </w:pPr>
            <w:r>
              <w:rPr>
                <w:i/>
              </w:rPr>
              <w:t xml:space="preserve">(Examples of the below can be found in previous terms MTP session breakdowns) </w:t>
            </w:r>
          </w:p>
          <w:p w:rsidR="0010243E" w:rsidRDefault="0098676A">
            <w:pPr>
              <w:spacing w:after="65"/>
            </w:pPr>
            <w:r>
              <w:rPr>
                <w:b/>
              </w:rPr>
              <w:t xml:space="preserve">LKS2: </w:t>
            </w:r>
          </w:p>
          <w:p w:rsidR="0010243E" w:rsidRDefault="0098676A">
            <w:pPr>
              <w:numPr>
                <w:ilvl w:val="0"/>
                <w:numId w:val="5"/>
              </w:numPr>
              <w:spacing w:after="39"/>
              <w:ind w:hanging="360"/>
            </w:pPr>
            <w:r>
              <w:t xml:space="preserve">Can listen, recall and respond to classroom instructions in Spanish. </w:t>
            </w:r>
          </w:p>
          <w:p w:rsidR="0010243E" w:rsidRDefault="0098676A">
            <w:pPr>
              <w:numPr>
                <w:ilvl w:val="0"/>
                <w:numId w:val="5"/>
              </w:numPr>
              <w:spacing w:after="37"/>
              <w:ind w:hanging="360"/>
            </w:pPr>
            <w:r>
              <w:t xml:space="preserve">Can say some family nouns in Spanish.  </w:t>
            </w:r>
          </w:p>
          <w:p w:rsidR="0010243E" w:rsidRDefault="0098676A">
            <w:pPr>
              <w:numPr>
                <w:ilvl w:val="0"/>
                <w:numId w:val="5"/>
              </w:numPr>
              <w:spacing w:after="39"/>
              <w:ind w:hanging="360"/>
            </w:pPr>
            <w:r>
              <w:t xml:space="preserve">Can write in first person singular about family members in Spanish. </w:t>
            </w:r>
          </w:p>
          <w:p w:rsidR="0010243E" w:rsidRDefault="0098676A">
            <w:pPr>
              <w:numPr>
                <w:ilvl w:val="0"/>
                <w:numId w:val="5"/>
              </w:numPr>
              <w:spacing w:after="36"/>
              <w:ind w:hanging="360"/>
            </w:pPr>
            <w:r>
              <w:t xml:space="preserve">Can say and write the name of rooms in school in Spanish </w:t>
            </w:r>
          </w:p>
          <w:p w:rsidR="0010243E" w:rsidRDefault="0098676A">
            <w:pPr>
              <w:numPr>
                <w:ilvl w:val="0"/>
                <w:numId w:val="5"/>
              </w:numPr>
              <w:spacing w:after="39"/>
              <w:ind w:hanging="360"/>
            </w:pPr>
            <w:r>
              <w:t xml:space="preserve">Can say and write nouns for some classroom objects in Spanish </w:t>
            </w:r>
          </w:p>
          <w:p w:rsidR="0010243E" w:rsidRDefault="0098676A">
            <w:pPr>
              <w:numPr>
                <w:ilvl w:val="0"/>
                <w:numId w:val="5"/>
              </w:numPr>
              <w:spacing w:after="36"/>
              <w:ind w:hanging="360"/>
            </w:pPr>
            <w:r>
              <w:t>Can complete the sentence “Hay (there is/</w:t>
            </w:r>
            <w:proofErr w:type="gramStart"/>
            <w:r>
              <w:t>are)_</w:t>
            </w:r>
            <w:proofErr w:type="gramEnd"/>
            <w:r>
              <w:t xml:space="preserve">with classroom object nouns </w:t>
            </w:r>
          </w:p>
          <w:p w:rsidR="0010243E" w:rsidRDefault="0098676A">
            <w:pPr>
              <w:numPr>
                <w:ilvl w:val="0"/>
                <w:numId w:val="5"/>
              </w:numPr>
              <w:spacing w:after="0"/>
              <w:ind w:hanging="360"/>
            </w:pPr>
            <w:r>
              <w:t xml:space="preserve">Can write a description of a person using nouns, numbers and colours in Spanish </w:t>
            </w:r>
          </w:p>
        </w:tc>
      </w:tr>
      <w:tr w:rsidR="0010243E">
        <w:trPr>
          <w:trHeight w:val="3878"/>
        </w:trPr>
        <w:tc>
          <w:tcPr>
            <w:tcW w:w="9016" w:type="dxa"/>
            <w:tcBorders>
              <w:top w:val="single" w:sz="4" w:space="0" w:color="000000"/>
              <w:left w:val="single" w:sz="4" w:space="0" w:color="000000"/>
              <w:bottom w:val="single" w:sz="4" w:space="0" w:color="000000"/>
              <w:right w:val="single" w:sz="4" w:space="0" w:color="000000"/>
            </w:tcBorders>
            <w:shd w:val="clear" w:color="auto" w:fill="D6E3BC"/>
          </w:tcPr>
          <w:p w:rsidR="0010243E" w:rsidRDefault="0098676A">
            <w:pPr>
              <w:spacing w:after="19"/>
            </w:pPr>
            <w:r>
              <w:t xml:space="preserve"> </w:t>
            </w:r>
          </w:p>
          <w:p w:rsidR="0010243E" w:rsidRDefault="0098676A">
            <w:pPr>
              <w:spacing w:after="264"/>
            </w:pPr>
            <w:r>
              <w:rPr>
                <w:b/>
              </w:rPr>
              <w:t xml:space="preserve">Long-term Learning (what pupils MUST know and remember) end goals </w:t>
            </w:r>
          </w:p>
          <w:p w:rsidR="0010243E" w:rsidRDefault="0098676A">
            <w:pPr>
              <w:numPr>
                <w:ilvl w:val="0"/>
                <w:numId w:val="6"/>
              </w:numPr>
              <w:spacing w:after="43" w:line="276" w:lineRule="auto"/>
              <w:ind w:hanging="360"/>
            </w:pPr>
            <w:r>
              <w:t>Can have a conversation with a</w:t>
            </w:r>
            <w:r>
              <w:t xml:space="preserve"> friend involving what their name is, how they are feeling, how old they are and where they live. </w:t>
            </w:r>
          </w:p>
          <w:p w:rsidR="0010243E" w:rsidRDefault="0098676A">
            <w:pPr>
              <w:numPr>
                <w:ilvl w:val="0"/>
                <w:numId w:val="6"/>
              </w:numPr>
              <w:spacing w:after="39"/>
              <w:ind w:hanging="360"/>
            </w:pPr>
            <w:r>
              <w:t xml:space="preserve">Can say a third person singular sentence with details about someone else. </w:t>
            </w:r>
          </w:p>
          <w:p w:rsidR="0010243E" w:rsidRDefault="0098676A">
            <w:pPr>
              <w:numPr>
                <w:ilvl w:val="0"/>
                <w:numId w:val="6"/>
              </w:numPr>
              <w:spacing w:after="43" w:line="276" w:lineRule="auto"/>
              <w:ind w:hanging="360"/>
            </w:pPr>
            <w:r>
              <w:t xml:space="preserve">Can say an </w:t>
            </w:r>
            <w:r>
              <w:t xml:space="preserve">extended opinion of a school subject including a reason for liking/disliking a subject. </w:t>
            </w:r>
          </w:p>
          <w:p w:rsidR="0010243E" w:rsidRDefault="0098676A">
            <w:pPr>
              <w:numPr>
                <w:ilvl w:val="0"/>
                <w:numId w:val="6"/>
              </w:numPr>
              <w:spacing w:after="39"/>
              <w:ind w:hanging="360"/>
            </w:pPr>
            <w:r>
              <w:t xml:space="preserve">Can say, read and write a simple description of an item of clothing. </w:t>
            </w:r>
          </w:p>
          <w:p w:rsidR="0010243E" w:rsidRDefault="0098676A">
            <w:pPr>
              <w:numPr>
                <w:ilvl w:val="0"/>
                <w:numId w:val="6"/>
              </w:numPr>
              <w:spacing w:after="37"/>
              <w:ind w:hanging="360"/>
            </w:pPr>
            <w:r>
              <w:t xml:space="preserve">Can understand the plural words for ‘the’ and ‘some’. </w:t>
            </w:r>
          </w:p>
          <w:p w:rsidR="0010243E" w:rsidRDefault="0098676A">
            <w:pPr>
              <w:numPr>
                <w:ilvl w:val="0"/>
                <w:numId w:val="6"/>
              </w:numPr>
              <w:spacing w:after="0"/>
              <w:ind w:hanging="360"/>
            </w:pPr>
            <w:r>
              <w:t>Can use the correct grammar for writing ad</w:t>
            </w:r>
            <w:r>
              <w:t xml:space="preserve">jectives as colours – singular, plural, masculine, feminine. </w:t>
            </w:r>
          </w:p>
        </w:tc>
      </w:tr>
    </w:tbl>
    <w:p w:rsidR="0010243E" w:rsidRDefault="0010243E">
      <w:pPr>
        <w:spacing w:after="0"/>
        <w:ind w:left="-1440" w:right="4"/>
      </w:pPr>
    </w:p>
    <w:tbl>
      <w:tblPr>
        <w:tblStyle w:val="TableGrid"/>
        <w:tblW w:w="9016" w:type="dxa"/>
        <w:tblInd w:w="6" w:type="dxa"/>
        <w:tblCellMar>
          <w:top w:w="47" w:type="dxa"/>
          <w:left w:w="107" w:type="dxa"/>
          <w:bottom w:w="0" w:type="dxa"/>
          <w:right w:w="115" w:type="dxa"/>
        </w:tblCellMar>
        <w:tblLook w:val="04A0" w:firstRow="1" w:lastRow="0" w:firstColumn="1" w:lastColumn="0" w:noHBand="0" w:noVBand="1"/>
      </w:tblPr>
      <w:tblGrid>
        <w:gridCol w:w="4506"/>
        <w:gridCol w:w="4510"/>
      </w:tblGrid>
      <w:tr w:rsidR="0010243E">
        <w:trPr>
          <w:trHeight w:val="7782"/>
        </w:trPr>
        <w:tc>
          <w:tcPr>
            <w:tcW w:w="4506" w:type="dxa"/>
            <w:tcBorders>
              <w:top w:val="single" w:sz="4" w:space="0" w:color="000000"/>
              <w:left w:val="single" w:sz="4" w:space="0" w:color="000000"/>
              <w:bottom w:val="single" w:sz="4" w:space="0" w:color="000000"/>
              <w:right w:val="single" w:sz="4" w:space="0" w:color="000000"/>
            </w:tcBorders>
            <w:shd w:val="clear" w:color="auto" w:fill="FDE9D9"/>
          </w:tcPr>
          <w:p w:rsidR="0010243E" w:rsidRDefault="0098676A">
            <w:pPr>
              <w:spacing w:after="19"/>
              <w:ind w:left="7"/>
              <w:jc w:val="center"/>
            </w:pPr>
            <w:r>
              <w:rPr>
                <w:b/>
              </w:rPr>
              <w:t xml:space="preserve">Key Vocabulary </w:t>
            </w:r>
          </w:p>
          <w:p w:rsidR="0010243E" w:rsidRDefault="0098676A">
            <w:pPr>
              <w:spacing w:after="16"/>
              <w:ind w:left="6"/>
              <w:jc w:val="center"/>
            </w:pPr>
            <w:r>
              <w:rPr>
                <w:b/>
              </w:rPr>
              <w:t xml:space="preserve">Spanish Translation </w:t>
            </w:r>
          </w:p>
          <w:p w:rsidR="0010243E" w:rsidRDefault="0098676A">
            <w:pPr>
              <w:spacing w:after="19"/>
              <w:ind w:left="56"/>
              <w:jc w:val="center"/>
            </w:pPr>
            <w:r>
              <w:rPr>
                <w:b/>
              </w:rPr>
              <w:t xml:space="preserve"> </w:t>
            </w:r>
          </w:p>
          <w:p w:rsidR="0010243E" w:rsidRDefault="0098676A">
            <w:pPr>
              <w:spacing w:after="1" w:line="275" w:lineRule="auto"/>
              <w:ind w:right="2547"/>
            </w:pPr>
            <w:r>
              <w:t>¿</w:t>
            </w:r>
            <w:proofErr w:type="spellStart"/>
            <w:r>
              <w:t>Prefieres</w:t>
            </w:r>
            <w:proofErr w:type="spellEnd"/>
            <w:r>
              <w:t xml:space="preserve">…? – </w:t>
            </w:r>
            <w:proofErr w:type="spellStart"/>
            <w:r>
              <w:t>Prefiero</w:t>
            </w:r>
            <w:proofErr w:type="spellEnd"/>
            <w:r>
              <w:t xml:space="preserve">… </w:t>
            </w:r>
            <w:proofErr w:type="spellStart"/>
            <w:r>
              <w:t>Porque</w:t>
            </w:r>
            <w:proofErr w:type="spellEnd"/>
            <w:r>
              <w:t xml:space="preserve">... </w:t>
            </w:r>
          </w:p>
          <w:p w:rsidR="0010243E" w:rsidRDefault="0098676A">
            <w:pPr>
              <w:spacing w:after="19"/>
            </w:pPr>
            <w:proofErr w:type="spellStart"/>
            <w:r>
              <w:t>Estoy</w:t>
            </w:r>
            <w:proofErr w:type="spellEnd"/>
            <w:r>
              <w:t xml:space="preserve"> </w:t>
            </w:r>
          </w:p>
          <w:p w:rsidR="0010243E" w:rsidRDefault="0098676A">
            <w:pPr>
              <w:spacing w:after="16"/>
            </w:pPr>
            <w:proofErr w:type="spellStart"/>
            <w:r>
              <w:t>Tengo</w:t>
            </w:r>
            <w:proofErr w:type="spellEnd"/>
            <w:r>
              <w:t xml:space="preserve"> </w:t>
            </w:r>
          </w:p>
          <w:p w:rsidR="0010243E" w:rsidRDefault="0098676A">
            <w:pPr>
              <w:spacing w:after="19"/>
            </w:pPr>
            <w:r>
              <w:t xml:space="preserve"> </w:t>
            </w:r>
          </w:p>
          <w:p w:rsidR="0010243E" w:rsidRDefault="0098676A">
            <w:pPr>
              <w:spacing w:after="19"/>
            </w:pPr>
            <w:proofErr w:type="spellStart"/>
            <w:r>
              <w:t>Espanol</w:t>
            </w:r>
            <w:proofErr w:type="spellEnd"/>
            <w:r>
              <w:t xml:space="preserve"> </w:t>
            </w:r>
          </w:p>
          <w:p w:rsidR="0010243E" w:rsidRDefault="0098676A">
            <w:pPr>
              <w:spacing w:after="19"/>
            </w:pPr>
            <w:proofErr w:type="spellStart"/>
            <w:r>
              <w:t>Musica</w:t>
            </w:r>
            <w:proofErr w:type="spellEnd"/>
            <w:r>
              <w:t xml:space="preserve"> </w:t>
            </w:r>
          </w:p>
          <w:p w:rsidR="0010243E" w:rsidRDefault="0098676A">
            <w:pPr>
              <w:spacing w:after="16"/>
            </w:pPr>
            <w:proofErr w:type="spellStart"/>
            <w:r>
              <w:t>Historia</w:t>
            </w:r>
            <w:proofErr w:type="spellEnd"/>
            <w:r>
              <w:t xml:space="preserve">  </w:t>
            </w:r>
          </w:p>
          <w:p w:rsidR="0010243E" w:rsidRDefault="0098676A">
            <w:pPr>
              <w:spacing w:after="19"/>
            </w:pPr>
            <w:proofErr w:type="spellStart"/>
            <w:r>
              <w:t>Matematicas</w:t>
            </w:r>
            <w:proofErr w:type="spellEnd"/>
            <w:r>
              <w:t xml:space="preserve">  </w:t>
            </w:r>
          </w:p>
          <w:p w:rsidR="0010243E" w:rsidRDefault="0098676A">
            <w:pPr>
              <w:spacing w:after="19"/>
            </w:pPr>
            <w:r>
              <w:t xml:space="preserve">Ingles  </w:t>
            </w:r>
          </w:p>
          <w:p w:rsidR="0010243E" w:rsidRDefault="0098676A">
            <w:pPr>
              <w:spacing w:after="16"/>
            </w:pPr>
            <w:proofErr w:type="spellStart"/>
            <w:r>
              <w:t>Plástica</w:t>
            </w:r>
            <w:proofErr w:type="spellEnd"/>
            <w:r>
              <w:t xml:space="preserve"> </w:t>
            </w:r>
          </w:p>
          <w:p w:rsidR="0010243E" w:rsidRDefault="0098676A">
            <w:pPr>
              <w:spacing w:after="19"/>
            </w:pPr>
            <w:proofErr w:type="spellStart"/>
            <w:r>
              <w:t>Ciencia</w:t>
            </w:r>
            <w:proofErr w:type="spellEnd"/>
            <w:r>
              <w:t xml:space="preserve"> </w:t>
            </w:r>
          </w:p>
          <w:p w:rsidR="0010243E" w:rsidRDefault="0098676A">
            <w:pPr>
              <w:spacing w:after="19"/>
            </w:pPr>
            <w:r>
              <w:t xml:space="preserve"> </w:t>
            </w:r>
          </w:p>
          <w:p w:rsidR="0010243E" w:rsidRDefault="0098676A">
            <w:pPr>
              <w:spacing w:after="16"/>
            </w:pPr>
            <w:r>
              <w:t>¿</w:t>
            </w:r>
            <w:proofErr w:type="spellStart"/>
            <w:r>
              <w:t>Qué</w:t>
            </w:r>
            <w:proofErr w:type="spellEnd"/>
            <w:r>
              <w:t xml:space="preserve"> </w:t>
            </w:r>
            <w:proofErr w:type="spellStart"/>
            <w:r>
              <w:t>llevas</w:t>
            </w:r>
            <w:proofErr w:type="spellEnd"/>
            <w:r>
              <w:t xml:space="preserve">? </w:t>
            </w:r>
          </w:p>
          <w:p w:rsidR="0010243E" w:rsidRDefault="0098676A">
            <w:pPr>
              <w:spacing w:after="19"/>
            </w:pPr>
            <w:proofErr w:type="spellStart"/>
            <w:r>
              <w:t>Llevo</w:t>
            </w:r>
            <w:proofErr w:type="spellEnd"/>
            <w:r>
              <w:t xml:space="preserve"> … </w:t>
            </w:r>
          </w:p>
          <w:p w:rsidR="0010243E" w:rsidRDefault="0098676A">
            <w:pPr>
              <w:spacing w:after="19"/>
            </w:pPr>
            <w:r>
              <w:t xml:space="preserve">Grande  </w:t>
            </w:r>
          </w:p>
          <w:p w:rsidR="0010243E" w:rsidRDefault="0098676A">
            <w:pPr>
              <w:spacing w:after="16"/>
            </w:pPr>
            <w:proofErr w:type="spellStart"/>
            <w:r>
              <w:t>Pequeño</w:t>
            </w:r>
            <w:proofErr w:type="spellEnd"/>
            <w:r>
              <w:t xml:space="preserve"> </w:t>
            </w:r>
          </w:p>
          <w:p w:rsidR="0010243E" w:rsidRDefault="0098676A">
            <w:pPr>
              <w:spacing w:after="19"/>
            </w:pPr>
            <w:r>
              <w:t xml:space="preserve">Bonita </w:t>
            </w:r>
          </w:p>
          <w:p w:rsidR="0010243E" w:rsidRDefault="0098676A">
            <w:pPr>
              <w:spacing w:after="19"/>
            </w:pPr>
            <w:r>
              <w:t xml:space="preserve">Viejo </w:t>
            </w:r>
          </w:p>
          <w:p w:rsidR="0010243E" w:rsidRDefault="0098676A">
            <w:pPr>
              <w:spacing w:after="16"/>
            </w:pPr>
            <w:r>
              <w:t xml:space="preserve">Me </w:t>
            </w:r>
            <w:proofErr w:type="spellStart"/>
            <w:r>
              <w:t>disfrazo</w:t>
            </w:r>
            <w:proofErr w:type="spellEnd"/>
            <w:r>
              <w:t xml:space="preserve"> de... </w:t>
            </w:r>
          </w:p>
          <w:p w:rsidR="0010243E" w:rsidRDefault="0098676A">
            <w:pPr>
              <w:spacing w:after="0"/>
            </w:pPr>
            <w: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FDE9D9"/>
          </w:tcPr>
          <w:p w:rsidR="0010243E" w:rsidRDefault="0098676A">
            <w:pPr>
              <w:spacing w:after="19"/>
              <w:ind w:left="9"/>
              <w:jc w:val="center"/>
            </w:pPr>
            <w:r>
              <w:rPr>
                <w:b/>
              </w:rPr>
              <w:t xml:space="preserve">Key Vocabulary </w:t>
            </w:r>
          </w:p>
          <w:p w:rsidR="0010243E" w:rsidRDefault="0098676A">
            <w:pPr>
              <w:spacing w:after="16"/>
              <w:ind w:left="9"/>
              <w:jc w:val="center"/>
            </w:pPr>
            <w:r>
              <w:rPr>
                <w:b/>
              </w:rPr>
              <w:t xml:space="preserve">English Translation </w:t>
            </w:r>
          </w:p>
          <w:p w:rsidR="0010243E" w:rsidRDefault="0098676A">
            <w:pPr>
              <w:spacing w:after="19"/>
              <w:ind w:left="57"/>
              <w:jc w:val="center"/>
            </w:pPr>
            <w:r>
              <w:rPr>
                <w:b/>
              </w:rPr>
              <w:t xml:space="preserve"> </w:t>
            </w:r>
          </w:p>
          <w:p w:rsidR="0010243E" w:rsidRDefault="0098676A">
            <w:pPr>
              <w:spacing w:after="0"/>
              <w:ind w:left="1"/>
            </w:pPr>
            <w:r>
              <w:t xml:space="preserve">Do you prefer... </w:t>
            </w:r>
          </w:p>
          <w:p w:rsidR="0010243E" w:rsidRDefault="0098676A">
            <w:pPr>
              <w:spacing w:after="0"/>
              <w:ind w:left="1"/>
            </w:pPr>
            <w:r>
              <w:t xml:space="preserve">I prefer ... </w:t>
            </w:r>
          </w:p>
          <w:p w:rsidR="0010243E" w:rsidRDefault="0098676A">
            <w:pPr>
              <w:spacing w:after="0"/>
              <w:ind w:left="1"/>
            </w:pPr>
            <w:r>
              <w:t xml:space="preserve">Because... </w:t>
            </w:r>
          </w:p>
          <w:p w:rsidR="0010243E" w:rsidRDefault="0098676A">
            <w:pPr>
              <w:spacing w:after="0"/>
              <w:ind w:left="1"/>
            </w:pPr>
            <w:r>
              <w:t xml:space="preserve">I’m  </w:t>
            </w:r>
          </w:p>
          <w:p w:rsidR="0010243E" w:rsidRDefault="0098676A">
            <w:pPr>
              <w:spacing w:after="0"/>
              <w:ind w:left="1"/>
            </w:pPr>
            <w:r>
              <w:t xml:space="preserve">I’ve got </w:t>
            </w:r>
          </w:p>
          <w:p w:rsidR="0010243E" w:rsidRDefault="0098676A">
            <w:pPr>
              <w:spacing w:after="0"/>
              <w:ind w:left="1"/>
            </w:pPr>
            <w:r>
              <w:t xml:space="preserve"> </w:t>
            </w:r>
          </w:p>
          <w:p w:rsidR="0010243E" w:rsidRDefault="0098676A">
            <w:pPr>
              <w:spacing w:after="19"/>
              <w:ind w:left="1"/>
            </w:pPr>
            <w:r>
              <w:t xml:space="preserve">Spanish </w:t>
            </w:r>
          </w:p>
          <w:p w:rsidR="0010243E" w:rsidRDefault="0098676A">
            <w:pPr>
              <w:spacing w:after="19"/>
              <w:ind w:left="1"/>
            </w:pPr>
            <w:r>
              <w:t xml:space="preserve">Music </w:t>
            </w:r>
          </w:p>
          <w:p w:rsidR="0010243E" w:rsidRDefault="0098676A">
            <w:pPr>
              <w:spacing w:after="19"/>
              <w:ind w:left="1"/>
            </w:pPr>
            <w:r>
              <w:t xml:space="preserve">History </w:t>
            </w:r>
          </w:p>
          <w:p w:rsidR="0010243E" w:rsidRDefault="0098676A">
            <w:pPr>
              <w:spacing w:after="16"/>
              <w:ind w:left="1"/>
            </w:pPr>
            <w:r>
              <w:t xml:space="preserve">Maths </w:t>
            </w:r>
          </w:p>
          <w:p w:rsidR="0010243E" w:rsidRDefault="0098676A">
            <w:pPr>
              <w:spacing w:after="19"/>
              <w:ind w:left="1"/>
            </w:pPr>
            <w:r>
              <w:t xml:space="preserve">English </w:t>
            </w:r>
          </w:p>
          <w:p w:rsidR="0010243E" w:rsidRDefault="0098676A">
            <w:pPr>
              <w:spacing w:after="19"/>
              <w:ind w:left="1"/>
            </w:pPr>
            <w:r>
              <w:t xml:space="preserve">Art </w:t>
            </w:r>
          </w:p>
          <w:p w:rsidR="0010243E" w:rsidRDefault="0098676A">
            <w:pPr>
              <w:spacing w:after="16"/>
              <w:ind w:left="1"/>
            </w:pPr>
            <w:r>
              <w:t xml:space="preserve">Science </w:t>
            </w:r>
          </w:p>
          <w:p w:rsidR="0010243E" w:rsidRDefault="0098676A">
            <w:pPr>
              <w:spacing w:after="19"/>
              <w:ind w:left="1"/>
            </w:pPr>
            <w:r>
              <w:t xml:space="preserve"> </w:t>
            </w:r>
          </w:p>
          <w:p w:rsidR="0010243E" w:rsidRDefault="0098676A">
            <w:pPr>
              <w:spacing w:after="19"/>
              <w:ind w:left="1"/>
            </w:pPr>
            <w:r>
              <w:t xml:space="preserve"> </w:t>
            </w:r>
          </w:p>
          <w:p w:rsidR="0010243E" w:rsidRDefault="0098676A">
            <w:pPr>
              <w:spacing w:after="0"/>
              <w:ind w:left="1"/>
            </w:pPr>
            <w:r>
              <w:t xml:space="preserve">What are you wearing? </w:t>
            </w:r>
          </w:p>
          <w:p w:rsidR="0010243E" w:rsidRDefault="0098676A">
            <w:pPr>
              <w:spacing w:after="0"/>
              <w:ind w:left="1"/>
            </w:pPr>
            <w:r>
              <w:t>I am wearing/ I wear</w:t>
            </w:r>
            <w:proofErr w:type="gramStart"/>
            <w:r>
              <w:t>…..</w:t>
            </w:r>
            <w:proofErr w:type="gramEnd"/>
            <w:r>
              <w:t xml:space="preserve"> </w:t>
            </w:r>
          </w:p>
          <w:p w:rsidR="0010243E" w:rsidRDefault="0098676A">
            <w:pPr>
              <w:spacing w:after="0"/>
              <w:ind w:left="1"/>
            </w:pPr>
            <w:r>
              <w:t xml:space="preserve">Big </w:t>
            </w:r>
          </w:p>
          <w:p w:rsidR="0010243E" w:rsidRDefault="0098676A">
            <w:pPr>
              <w:spacing w:after="0"/>
              <w:ind w:left="1"/>
            </w:pPr>
            <w:r>
              <w:t xml:space="preserve">Small </w:t>
            </w:r>
          </w:p>
          <w:p w:rsidR="0010243E" w:rsidRDefault="0098676A">
            <w:pPr>
              <w:spacing w:after="0"/>
              <w:ind w:left="1"/>
            </w:pPr>
            <w:r>
              <w:t xml:space="preserve">Pretty </w:t>
            </w:r>
          </w:p>
          <w:p w:rsidR="0010243E" w:rsidRDefault="0098676A">
            <w:pPr>
              <w:spacing w:after="0"/>
              <w:ind w:left="1"/>
            </w:pPr>
            <w:r>
              <w:t xml:space="preserve">Old </w:t>
            </w:r>
          </w:p>
          <w:p w:rsidR="0010243E" w:rsidRDefault="0098676A">
            <w:pPr>
              <w:spacing w:after="0"/>
              <w:ind w:left="1"/>
            </w:pPr>
            <w:r>
              <w:t xml:space="preserve">I dress up as a ... </w:t>
            </w:r>
          </w:p>
          <w:p w:rsidR="0010243E" w:rsidRDefault="0098676A">
            <w:pPr>
              <w:spacing w:after="16"/>
              <w:ind w:left="1"/>
            </w:pPr>
            <w:r>
              <w:t xml:space="preserve"> </w:t>
            </w:r>
          </w:p>
          <w:p w:rsidR="0010243E" w:rsidRDefault="0098676A">
            <w:pPr>
              <w:spacing w:after="0"/>
              <w:ind w:left="1"/>
            </w:pPr>
            <w:r>
              <w:t xml:space="preserve"> </w:t>
            </w:r>
          </w:p>
        </w:tc>
      </w:tr>
      <w:tr w:rsidR="0010243E">
        <w:trPr>
          <w:trHeight w:val="2466"/>
        </w:trPr>
        <w:tc>
          <w:tcPr>
            <w:tcW w:w="9016" w:type="dxa"/>
            <w:gridSpan w:val="2"/>
            <w:tcBorders>
              <w:top w:val="single" w:sz="4" w:space="0" w:color="000000"/>
              <w:left w:val="single" w:sz="4" w:space="0" w:color="000000"/>
              <w:bottom w:val="single" w:sz="4" w:space="0" w:color="000000"/>
              <w:right w:val="single" w:sz="4" w:space="0" w:color="000000"/>
            </w:tcBorders>
          </w:tcPr>
          <w:p w:rsidR="0010243E" w:rsidRDefault="0098676A">
            <w:pPr>
              <w:spacing w:after="16"/>
            </w:pPr>
            <w:r>
              <w:t xml:space="preserve">Session 1: </w:t>
            </w:r>
          </w:p>
          <w:p w:rsidR="0010243E" w:rsidRDefault="0098676A">
            <w:pPr>
              <w:spacing w:after="218"/>
            </w:pPr>
            <w:r>
              <w:rPr>
                <w:b/>
              </w:rPr>
              <w:t xml:space="preserve">Focussing on introduce myself with simple sentences </w:t>
            </w:r>
          </w:p>
          <w:p w:rsidR="0010243E" w:rsidRDefault="0098676A">
            <w:pPr>
              <w:spacing w:after="218"/>
            </w:pPr>
            <w:r>
              <w:t xml:space="preserve"> </w:t>
            </w:r>
          </w:p>
          <w:p w:rsidR="0010243E" w:rsidRDefault="0098676A">
            <w:pPr>
              <w:spacing w:after="0"/>
            </w:pPr>
            <w:r>
              <w:t xml:space="preserve">Simple sentences such as: Me </w:t>
            </w:r>
            <w:proofErr w:type="spellStart"/>
            <w:r>
              <w:t>Llamo</w:t>
            </w:r>
            <w:proofErr w:type="spellEnd"/>
            <w:r>
              <w:t xml:space="preserve"> Becky y </w:t>
            </w:r>
            <w:proofErr w:type="spellStart"/>
            <w:r>
              <w:t>tengo</w:t>
            </w:r>
            <w:proofErr w:type="spellEnd"/>
            <w:r>
              <w:t xml:space="preserve"> </w:t>
            </w:r>
            <w:proofErr w:type="spellStart"/>
            <w:r>
              <w:t>nueve</w:t>
            </w:r>
            <w:proofErr w:type="spellEnd"/>
            <w:r>
              <w:t xml:space="preserve"> </w:t>
            </w:r>
            <w:proofErr w:type="spellStart"/>
            <w:r>
              <w:t>anos</w:t>
            </w:r>
            <w:proofErr w:type="spellEnd"/>
            <w:r>
              <w:t xml:space="preserve">. (My name is Becky and I am nine years old) and/or including words such as: </w:t>
            </w:r>
            <w:proofErr w:type="spellStart"/>
            <w:r>
              <w:t>feliz</w:t>
            </w:r>
            <w:proofErr w:type="spellEnd"/>
            <w:r>
              <w:t xml:space="preserve"> (happy), triste (sad), </w:t>
            </w:r>
            <w:proofErr w:type="spellStart"/>
            <w:r>
              <w:t>confundido</w:t>
            </w:r>
            <w:proofErr w:type="spellEnd"/>
            <w:r>
              <w:t>/</w:t>
            </w:r>
            <w:proofErr w:type="spellStart"/>
            <w:proofErr w:type="gramStart"/>
            <w:r>
              <w:t>confundid</w:t>
            </w:r>
            <w:proofErr w:type="spellEnd"/>
            <w:r>
              <w:t xml:space="preserve">  (</w:t>
            </w:r>
            <w:proofErr w:type="gramEnd"/>
            <w:r>
              <w:t xml:space="preserve">confused), </w:t>
            </w:r>
            <w:proofErr w:type="spellStart"/>
            <w:r>
              <w:t>fenomenal</w:t>
            </w:r>
            <w:proofErr w:type="spellEnd"/>
            <w:r>
              <w:t xml:space="preserve"> (feeling great). </w:t>
            </w:r>
          </w:p>
        </w:tc>
      </w:tr>
      <w:tr w:rsidR="0010243E">
        <w:trPr>
          <w:trHeight w:val="2153"/>
        </w:trPr>
        <w:tc>
          <w:tcPr>
            <w:tcW w:w="9016" w:type="dxa"/>
            <w:gridSpan w:val="2"/>
            <w:tcBorders>
              <w:top w:val="single" w:sz="4" w:space="0" w:color="000000"/>
              <w:left w:val="single" w:sz="4" w:space="0" w:color="000000"/>
              <w:bottom w:val="single" w:sz="4" w:space="0" w:color="000000"/>
              <w:right w:val="single" w:sz="4" w:space="0" w:color="000000"/>
            </w:tcBorders>
          </w:tcPr>
          <w:p w:rsidR="0010243E" w:rsidRDefault="0098676A">
            <w:pPr>
              <w:spacing w:after="19"/>
            </w:pPr>
            <w:r>
              <w:t xml:space="preserve">Session 2: </w:t>
            </w:r>
          </w:p>
          <w:p w:rsidR="0010243E" w:rsidRDefault="0098676A">
            <w:pPr>
              <w:spacing w:after="218"/>
            </w:pPr>
            <w:r>
              <w:rPr>
                <w:b/>
              </w:rPr>
              <w:t xml:space="preserve">Introducing myself (focusing on </w:t>
            </w:r>
            <w:proofErr w:type="spellStart"/>
            <w:r>
              <w:rPr>
                <w:b/>
              </w:rPr>
              <w:t>Estoy</w:t>
            </w:r>
            <w:proofErr w:type="spellEnd"/>
            <w:r>
              <w:rPr>
                <w:b/>
              </w:rPr>
              <w:t xml:space="preserve"> and </w:t>
            </w:r>
            <w:proofErr w:type="spellStart"/>
            <w:r>
              <w:rPr>
                <w:b/>
              </w:rPr>
              <w:t>Tengo</w:t>
            </w:r>
            <w:proofErr w:type="spellEnd"/>
            <w:r>
              <w:rPr>
                <w:b/>
              </w:rPr>
              <w:t xml:space="preserve">) </w:t>
            </w:r>
          </w:p>
          <w:p w:rsidR="0010243E" w:rsidRDefault="0098676A">
            <w:pPr>
              <w:spacing w:after="218"/>
            </w:pPr>
            <w:r>
              <w:t xml:space="preserve"> </w:t>
            </w:r>
          </w:p>
          <w:p w:rsidR="0010243E" w:rsidRDefault="0098676A">
            <w:pPr>
              <w:spacing w:after="16"/>
            </w:pPr>
            <w:r>
              <w:t xml:space="preserve">Such as: </w:t>
            </w:r>
            <w:proofErr w:type="spellStart"/>
            <w:r>
              <w:t>Estoy</w:t>
            </w:r>
            <w:proofErr w:type="spellEnd"/>
            <w:r>
              <w:t xml:space="preserve"> </w:t>
            </w:r>
            <w:proofErr w:type="spellStart"/>
            <w:r>
              <w:t>feliz</w:t>
            </w:r>
            <w:proofErr w:type="spellEnd"/>
            <w:r>
              <w:t xml:space="preserve">, </w:t>
            </w:r>
            <w:proofErr w:type="spellStart"/>
            <w:r>
              <w:t>Estoy</w:t>
            </w:r>
            <w:proofErr w:type="spellEnd"/>
            <w:r>
              <w:t xml:space="preserve"> triste, </w:t>
            </w:r>
            <w:proofErr w:type="spellStart"/>
            <w:r>
              <w:t>Estoy</w:t>
            </w:r>
            <w:proofErr w:type="spellEnd"/>
            <w:r>
              <w:t xml:space="preserve"> </w:t>
            </w:r>
            <w:proofErr w:type="spellStart"/>
            <w:r>
              <w:t>confudido</w:t>
            </w:r>
            <w:proofErr w:type="spellEnd"/>
            <w:r>
              <w:t xml:space="preserve">, </w:t>
            </w:r>
            <w:proofErr w:type="spellStart"/>
            <w:r>
              <w:t>Tengo</w:t>
            </w:r>
            <w:proofErr w:type="spellEnd"/>
            <w:r>
              <w:t xml:space="preserve"> </w:t>
            </w:r>
            <w:proofErr w:type="spellStart"/>
            <w:r>
              <w:t>hambre</w:t>
            </w:r>
            <w:proofErr w:type="spellEnd"/>
            <w:r>
              <w:t xml:space="preserve">, </w:t>
            </w:r>
            <w:proofErr w:type="spellStart"/>
            <w:r>
              <w:t>Tengo</w:t>
            </w:r>
            <w:proofErr w:type="spellEnd"/>
            <w:r>
              <w:t xml:space="preserve"> </w:t>
            </w:r>
            <w:proofErr w:type="spellStart"/>
            <w:r>
              <w:t>sed</w:t>
            </w:r>
            <w:proofErr w:type="spellEnd"/>
            <w:r>
              <w:t xml:space="preserve"> (</w:t>
            </w:r>
            <w:r>
              <w:rPr>
                <w:color w:val="202124"/>
              </w:rPr>
              <w:t xml:space="preserve">I'm happy, I'm sad, </w:t>
            </w:r>
          </w:p>
          <w:p w:rsidR="0010243E" w:rsidRDefault="0098676A">
            <w:pPr>
              <w:spacing w:after="0"/>
            </w:pPr>
            <w:r>
              <w:rPr>
                <w:color w:val="202124"/>
              </w:rPr>
              <w:t>I'm confused, I'm hungry, I'm thirsty)</w:t>
            </w:r>
            <w:r>
              <w:t xml:space="preserve"> </w:t>
            </w:r>
          </w:p>
        </w:tc>
      </w:tr>
      <w:tr w:rsidR="0010243E">
        <w:trPr>
          <w:trHeight w:val="1046"/>
        </w:trPr>
        <w:tc>
          <w:tcPr>
            <w:tcW w:w="9016" w:type="dxa"/>
            <w:gridSpan w:val="2"/>
            <w:tcBorders>
              <w:top w:val="single" w:sz="4" w:space="0" w:color="000000"/>
              <w:left w:val="single" w:sz="4" w:space="0" w:color="000000"/>
              <w:bottom w:val="single" w:sz="4" w:space="0" w:color="000000"/>
              <w:right w:val="single" w:sz="4" w:space="0" w:color="000000"/>
            </w:tcBorders>
          </w:tcPr>
          <w:p w:rsidR="0010243E" w:rsidRDefault="0098676A">
            <w:pPr>
              <w:spacing w:after="19"/>
            </w:pPr>
            <w:r>
              <w:t xml:space="preserve">Session 3: </w:t>
            </w:r>
          </w:p>
          <w:p w:rsidR="0010243E" w:rsidRDefault="0098676A">
            <w:pPr>
              <w:spacing w:after="0"/>
            </w:pPr>
            <w:r>
              <w:rPr>
                <w:b/>
              </w:rPr>
              <w:t>Explaining in more detail about how I am feeling</w:t>
            </w:r>
            <w:r>
              <w:t xml:space="preserve"> </w:t>
            </w:r>
          </w:p>
        </w:tc>
      </w:tr>
    </w:tbl>
    <w:p w:rsidR="0010243E" w:rsidRDefault="0010243E">
      <w:pPr>
        <w:spacing w:after="0"/>
        <w:ind w:left="-1440" w:right="3"/>
      </w:pPr>
    </w:p>
    <w:tbl>
      <w:tblPr>
        <w:tblStyle w:val="TableGrid"/>
        <w:tblW w:w="9018" w:type="dxa"/>
        <w:tblInd w:w="5" w:type="dxa"/>
        <w:tblCellMar>
          <w:top w:w="48" w:type="dxa"/>
          <w:left w:w="108" w:type="dxa"/>
          <w:bottom w:w="0" w:type="dxa"/>
          <w:right w:w="115" w:type="dxa"/>
        </w:tblCellMar>
        <w:tblLook w:val="04A0" w:firstRow="1" w:lastRow="0" w:firstColumn="1" w:lastColumn="0" w:noHBand="0" w:noVBand="1"/>
      </w:tblPr>
      <w:tblGrid>
        <w:gridCol w:w="9018"/>
      </w:tblGrid>
      <w:tr w:rsidR="0010243E">
        <w:trPr>
          <w:trHeight w:val="1445"/>
        </w:trPr>
        <w:tc>
          <w:tcPr>
            <w:tcW w:w="9018" w:type="dxa"/>
            <w:tcBorders>
              <w:top w:val="single" w:sz="4" w:space="0" w:color="000000"/>
              <w:left w:val="single" w:sz="4" w:space="0" w:color="000000"/>
              <w:bottom w:val="single" w:sz="4" w:space="0" w:color="000000"/>
              <w:right w:val="single" w:sz="4" w:space="0" w:color="000000"/>
            </w:tcBorders>
          </w:tcPr>
          <w:p w:rsidR="0010243E" w:rsidRDefault="0098676A">
            <w:pPr>
              <w:spacing w:after="200" w:line="275" w:lineRule="auto"/>
            </w:pPr>
            <w:r>
              <w:t xml:space="preserve">Such as: Me </w:t>
            </w:r>
            <w:proofErr w:type="spellStart"/>
            <w:r>
              <w:t>Llamo</w:t>
            </w:r>
            <w:proofErr w:type="spellEnd"/>
            <w:r>
              <w:t xml:space="preserve"> Becky y </w:t>
            </w:r>
            <w:proofErr w:type="spellStart"/>
            <w:r>
              <w:t>estoy</w:t>
            </w:r>
            <w:proofErr w:type="spellEnd"/>
            <w:r>
              <w:t xml:space="preserve"> </w:t>
            </w:r>
            <w:proofErr w:type="spellStart"/>
            <w:r>
              <w:t>feliz</w:t>
            </w:r>
            <w:proofErr w:type="spellEnd"/>
            <w:r>
              <w:t xml:space="preserve">. (My name is Becky and I am happy.) </w:t>
            </w:r>
            <w:proofErr w:type="spellStart"/>
            <w:r>
              <w:t>Tengo</w:t>
            </w:r>
            <w:proofErr w:type="spellEnd"/>
            <w:r>
              <w:t xml:space="preserve"> </w:t>
            </w:r>
            <w:proofErr w:type="spellStart"/>
            <w:r>
              <w:t>hambre</w:t>
            </w:r>
            <w:proofErr w:type="spellEnd"/>
            <w:r>
              <w:t xml:space="preserve"> y </w:t>
            </w:r>
            <w:proofErr w:type="spellStart"/>
            <w:r>
              <w:t>tengo</w:t>
            </w:r>
            <w:proofErr w:type="spellEnd"/>
            <w:r>
              <w:t xml:space="preserve"> </w:t>
            </w:r>
            <w:proofErr w:type="spellStart"/>
            <w:r>
              <w:t>sed</w:t>
            </w:r>
            <w:proofErr w:type="spellEnd"/>
            <w:r>
              <w:t xml:space="preserve"> (I am hungry and I am thirsty). Me </w:t>
            </w:r>
            <w:proofErr w:type="spellStart"/>
            <w:r>
              <w:t>llamo</w:t>
            </w:r>
            <w:proofErr w:type="spellEnd"/>
            <w:r>
              <w:t xml:space="preserve"> Sam y </w:t>
            </w:r>
            <w:proofErr w:type="spellStart"/>
            <w:r>
              <w:t>tengo</w:t>
            </w:r>
            <w:proofErr w:type="spellEnd"/>
            <w:r>
              <w:t xml:space="preserve"> </w:t>
            </w:r>
            <w:proofErr w:type="spellStart"/>
            <w:r>
              <w:t>calor</w:t>
            </w:r>
            <w:proofErr w:type="spellEnd"/>
            <w:r>
              <w:t xml:space="preserve"> (My name is Sam and I am hot). Me </w:t>
            </w:r>
            <w:proofErr w:type="spellStart"/>
            <w:r>
              <w:t>llamo</w:t>
            </w:r>
            <w:proofErr w:type="spellEnd"/>
            <w:r>
              <w:t xml:space="preserve"> Pete y </w:t>
            </w:r>
            <w:proofErr w:type="spellStart"/>
            <w:r>
              <w:t>tengo</w:t>
            </w:r>
            <w:proofErr w:type="spellEnd"/>
            <w:r>
              <w:t xml:space="preserve"> </w:t>
            </w:r>
            <w:proofErr w:type="spellStart"/>
            <w:r>
              <w:t>frio</w:t>
            </w:r>
            <w:proofErr w:type="spellEnd"/>
            <w:r>
              <w:t xml:space="preserve"> (My name is Pete and I am cold). </w:t>
            </w:r>
          </w:p>
          <w:p w:rsidR="0010243E" w:rsidRDefault="0098676A">
            <w:pPr>
              <w:spacing w:after="0"/>
            </w:pPr>
            <w:r>
              <w:t xml:space="preserve"> </w:t>
            </w:r>
          </w:p>
        </w:tc>
      </w:tr>
      <w:tr w:rsidR="0010243E">
        <w:trPr>
          <w:trHeight w:val="1754"/>
        </w:trPr>
        <w:tc>
          <w:tcPr>
            <w:tcW w:w="9018" w:type="dxa"/>
            <w:tcBorders>
              <w:top w:val="single" w:sz="4" w:space="0" w:color="000000"/>
              <w:left w:val="single" w:sz="4" w:space="0" w:color="000000"/>
              <w:bottom w:val="single" w:sz="4" w:space="0" w:color="000000"/>
              <w:right w:val="single" w:sz="4" w:space="0" w:color="000000"/>
            </w:tcBorders>
          </w:tcPr>
          <w:p w:rsidR="0010243E" w:rsidRDefault="0098676A">
            <w:pPr>
              <w:spacing w:after="19"/>
            </w:pPr>
            <w:r>
              <w:t>Ses</w:t>
            </w:r>
            <w:r>
              <w:t xml:space="preserve">sion 4: </w:t>
            </w:r>
          </w:p>
          <w:p w:rsidR="0010243E" w:rsidRDefault="0098676A">
            <w:pPr>
              <w:spacing w:after="218"/>
            </w:pPr>
            <w:r>
              <w:rPr>
                <w:b/>
              </w:rPr>
              <w:t xml:space="preserve">Having a conversation with a friend </w:t>
            </w:r>
          </w:p>
          <w:p w:rsidR="0010243E" w:rsidRDefault="0098676A">
            <w:pPr>
              <w:spacing w:after="0"/>
            </w:pPr>
            <w:r>
              <w:t xml:space="preserve">Such as: </w:t>
            </w:r>
            <w:r>
              <w:rPr>
                <w:color w:val="202124"/>
              </w:rPr>
              <w:t xml:space="preserve"> ¿</w:t>
            </w:r>
            <w:proofErr w:type="spellStart"/>
            <w:r>
              <w:rPr>
                <w:color w:val="202124"/>
              </w:rPr>
              <w:t>Donde</w:t>
            </w:r>
            <w:proofErr w:type="spellEnd"/>
            <w:r>
              <w:rPr>
                <w:color w:val="202124"/>
              </w:rPr>
              <w:t xml:space="preserve"> </w:t>
            </w:r>
            <w:proofErr w:type="spellStart"/>
            <w:r>
              <w:rPr>
                <w:color w:val="202124"/>
              </w:rPr>
              <w:t>vives</w:t>
            </w:r>
            <w:proofErr w:type="spellEnd"/>
            <w:r>
              <w:rPr>
                <w:color w:val="202124"/>
              </w:rPr>
              <w:t xml:space="preserve">? Vivo </w:t>
            </w:r>
            <w:proofErr w:type="spellStart"/>
            <w:r>
              <w:rPr>
                <w:color w:val="202124"/>
              </w:rPr>
              <w:t>en</w:t>
            </w:r>
            <w:proofErr w:type="spellEnd"/>
            <w:r>
              <w:rPr>
                <w:color w:val="202124"/>
              </w:rPr>
              <w:t>. ¿</w:t>
            </w:r>
            <w:proofErr w:type="spellStart"/>
            <w:r>
              <w:rPr>
                <w:color w:val="202124"/>
              </w:rPr>
              <w:t>Cuántos</w:t>
            </w:r>
            <w:proofErr w:type="spellEnd"/>
            <w:r>
              <w:rPr>
                <w:color w:val="202124"/>
              </w:rPr>
              <w:t xml:space="preserve"> </w:t>
            </w:r>
            <w:proofErr w:type="spellStart"/>
            <w:r>
              <w:rPr>
                <w:color w:val="202124"/>
              </w:rPr>
              <w:t>años</w:t>
            </w:r>
            <w:proofErr w:type="spellEnd"/>
            <w:r>
              <w:rPr>
                <w:color w:val="202124"/>
              </w:rPr>
              <w:t xml:space="preserve"> </w:t>
            </w:r>
            <w:proofErr w:type="spellStart"/>
            <w:r>
              <w:rPr>
                <w:color w:val="202124"/>
              </w:rPr>
              <w:t>tienes</w:t>
            </w:r>
            <w:proofErr w:type="spellEnd"/>
            <w:r>
              <w:rPr>
                <w:color w:val="202124"/>
              </w:rPr>
              <w:t xml:space="preserve">? </w:t>
            </w:r>
            <w:proofErr w:type="gramStart"/>
            <w:r>
              <w:rPr>
                <w:color w:val="202124"/>
              </w:rPr>
              <w:t>?¿</w:t>
            </w:r>
            <w:proofErr w:type="spellStart"/>
            <w:proofErr w:type="gramEnd"/>
            <w:r>
              <w:rPr>
                <w:color w:val="202124"/>
              </w:rPr>
              <w:t>Cuál</w:t>
            </w:r>
            <w:proofErr w:type="spellEnd"/>
            <w:r>
              <w:rPr>
                <w:color w:val="202124"/>
              </w:rPr>
              <w:t xml:space="preserve"> </w:t>
            </w:r>
            <w:proofErr w:type="spellStart"/>
            <w:r>
              <w:rPr>
                <w:color w:val="202124"/>
              </w:rPr>
              <w:t>es</w:t>
            </w:r>
            <w:proofErr w:type="spellEnd"/>
            <w:r>
              <w:rPr>
                <w:color w:val="202124"/>
              </w:rPr>
              <w:t xml:space="preserve"> </w:t>
            </w:r>
            <w:proofErr w:type="spellStart"/>
            <w:r>
              <w:rPr>
                <w:color w:val="202124"/>
              </w:rPr>
              <w:t>tu</w:t>
            </w:r>
            <w:proofErr w:type="spellEnd"/>
            <w:r>
              <w:rPr>
                <w:color w:val="202124"/>
              </w:rPr>
              <w:t xml:space="preserve"> </w:t>
            </w:r>
            <w:proofErr w:type="spellStart"/>
            <w:r>
              <w:rPr>
                <w:color w:val="202124"/>
              </w:rPr>
              <w:t>nombre</w:t>
            </w:r>
            <w:proofErr w:type="spellEnd"/>
            <w:r>
              <w:rPr>
                <w:color w:val="202124"/>
              </w:rPr>
              <w:t xml:space="preserve">? </w:t>
            </w:r>
            <w:proofErr w:type="spellStart"/>
            <w:r>
              <w:rPr>
                <w:color w:val="202124"/>
              </w:rPr>
              <w:t>Mi</w:t>
            </w:r>
            <w:proofErr w:type="spellEnd"/>
            <w:r>
              <w:rPr>
                <w:color w:val="202124"/>
              </w:rPr>
              <w:t xml:space="preserve"> </w:t>
            </w:r>
            <w:proofErr w:type="spellStart"/>
            <w:r>
              <w:rPr>
                <w:color w:val="202124"/>
              </w:rPr>
              <w:t>nombre</w:t>
            </w:r>
            <w:proofErr w:type="spellEnd"/>
            <w:r>
              <w:rPr>
                <w:color w:val="202124"/>
              </w:rPr>
              <w:t xml:space="preserve"> </w:t>
            </w:r>
            <w:proofErr w:type="spellStart"/>
            <w:r>
              <w:rPr>
                <w:color w:val="202124"/>
              </w:rPr>
              <w:t>es</w:t>
            </w:r>
            <w:proofErr w:type="spellEnd"/>
            <w:r>
              <w:rPr>
                <w:color w:val="202124"/>
              </w:rPr>
              <w:t>.... ¿</w:t>
            </w:r>
            <w:proofErr w:type="spellStart"/>
            <w:r>
              <w:rPr>
                <w:color w:val="202124"/>
              </w:rPr>
              <w:t>Tengo</w:t>
            </w:r>
            <w:proofErr w:type="spellEnd"/>
            <w:r>
              <w:rPr>
                <w:color w:val="202124"/>
              </w:rPr>
              <w:t xml:space="preserve">... </w:t>
            </w:r>
            <w:proofErr w:type="spellStart"/>
            <w:r>
              <w:rPr>
                <w:color w:val="202124"/>
              </w:rPr>
              <w:t>años</w:t>
            </w:r>
            <w:proofErr w:type="spellEnd"/>
            <w:r>
              <w:rPr>
                <w:color w:val="202124"/>
              </w:rPr>
              <w:t>? (Where do you live? I live in</w:t>
            </w:r>
            <w:proofErr w:type="gramStart"/>
            <w:r>
              <w:rPr>
                <w:color w:val="202124"/>
              </w:rPr>
              <w:t>…..</w:t>
            </w:r>
            <w:proofErr w:type="gramEnd"/>
            <w:r>
              <w:rPr>
                <w:color w:val="202124"/>
              </w:rPr>
              <w:t xml:space="preserve"> How old are you? What's your name? My name is.... Am I... years old?</w:t>
            </w:r>
            <w:r>
              <w:rPr>
                <w:color w:val="202124"/>
              </w:rPr>
              <w:t>)</w:t>
            </w:r>
            <w:r>
              <w:t xml:space="preserve"> </w:t>
            </w:r>
          </w:p>
        </w:tc>
      </w:tr>
      <w:tr w:rsidR="0010243E">
        <w:trPr>
          <w:trHeight w:val="1647"/>
        </w:trPr>
        <w:tc>
          <w:tcPr>
            <w:tcW w:w="9018" w:type="dxa"/>
            <w:tcBorders>
              <w:top w:val="single" w:sz="4" w:space="0" w:color="000000"/>
              <w:left w:val="single" w:sz="4" w:space="0" w:color="000000"/>
              <w:bottom w:val="single" w:sz="4" w:space="0" w:color="000000"/>
              <w:right w:val="single" w:sz="4" w:space="0" w:color="000000"/>
            </w:tcBorders>
          </w:tcPr>
          <w:p w:rsidR="0010243E" w:rsidRDefault="0098676A">
            <w:pPr>
              <w:spacing w:after="19"/>
            </w:pPr>
            <w:r>
              <w:t xml:space="preserve">Session 5: </w:t>
            </w:r>
          </w:p>
          <w:p w:rsidR="0010243E" w:rsidRDefault="0098676A">
            <w:pPr>
              <w:spacing w:after="218"/>
            </w:pPr>
            <w:r>
              <w:rPr>
                <w:b/>
              </w:rPr>
              <w:t xml:space="preserve">Naming some school subjects in Spanish </w:t>
            </w:r>
          </w:p>
          <w:p w:rsidR="0010243E" w:rsidRDefault="0098676A">
            <w:pPr>
              <w:spacing w:after="0"/>
            </w:pPr>
            <w:r>
              <w:t xml:space="preserve">Such as: </w:t>
            </w:r>
            <w:proofErr w:type="spellStart"/>
            <w:r>
              <w:t>Espanol</w:t>
            </w:r>
            <w:proofErr w:type="spellEnd"/>
            <w:r>
              <w:t xml:space="preserve"> (Spanish), </w:t>
            </w:r>
            <w:proofErr w:type="spellStart"/>
            <w:r>
              <w:t>Musica</w:t>
            </w:r>
            <w:proofErr w:type="spellEnd"/>
            <w:r>
              <w:t xml:space="preserve"> (Music), </w:t>
            </w:r>
            <w:proofErr w:type="spellStart"/>
            <w:r>
              <w:t>Historia</w:t>
            </w:r>
            <w:proofErr w:type="spellEnd"/>
            <w:r>
              <w:t xml:space="preserve"> (History), </w:t>
            </w:r>
            <w:proofErr w:type="spellStart"/>
            <w:r>
              <w:t>Matematicas</w:t>
            </w:r>
            <w:proofErr w:type="spellEnd"/>
            <w:r>
              <w:t xml:space="preserve"> (Mathematics), Ingles (English), </w:t>
            </w:r>
            <w:proofErr w:type="spellStart"/>
            <w:r>
              <w:t>Plástica</w:t>
            </w:r>
            <w:proofErr w:type="spellEnd"/>
            <w:r>
              <w:t xml:space="preserve"> (Art), </w:t>
            </w:r>
            <w:proofErr w:type="spellStart"/>
            <w:r>
              <w:t>Ciencia</w:t>
            </w:r>
            <w:proofErr w:type="spellEnd"/>
            <w:r>
              <w:t xml:space="preserve"> (Science) </w:t>
            </w:r>
          </w:p>
        </w:tc>
      </w:tr>
      <w:tr w:rsidR="0010243E">
        <w:trPr>
          <w:trHeight w:val="1334"/>
        </w:trPr>
        <w:tc>
          <w:tcPr>
            <w:tcW w:w="9018" w:type="dxa"/>
            <w:tcBorders>
              <w:top w:val="single" w:sz="4" w:space="0" w:color="000000"/>
              <w:left w:val="single" w:sz="4" w:space="0" w:color="000000"/>
              <w:bottom w:val="single" w:sz="4" w:space="0" w:color="000000"/>
              <w:right w:val="single" w:sz="4" w:space="0" w:color="000000"/>
            </w:tcBorders>
          </w:tcPr>
          <w:p w:rsidR="0010243E" w:rsidRDefault="0098676A">
            <w:pPr>
              <w:spacing w:after="16"/>
            </w:pPr>
            <w:r>
              <w:t xml:space="preserve">Session 6: </w:t>
            </w:r>
          </w:p>
          <w:p w:rsidR="0010243E" w:rsidRDefault="0098676A">
            <w:pPr>
              <w:spacing w:after="218"/>
            </w:pPr>
            <w:r>
              <w:rPr>
                <w:b/>
              </w:rPr>
              <w:t xml:space="preserve">Giving my opinion about school subjects </w:t>
            </w:r>
          </w:p>
          <w:p w:rsidR="0010243E" w:rsidRDefault="0098676A">
            <w:pPr>
              <w:spacing w:after="0"/>
            </w:pPr>
            <w:r>
              <w:t xml:space="preserve">Such as: Me </w:t>
            </w:r>
            <w:proofErr w:type="spellStart"/>
            <w:r>
              <w:t>gusta</w:t>
            </w:r>
            <w:proofErr w:type="spellEnd"/>
            <w:r>
              <w:t xml:space="preserve"> </w:t>
            </w:r>
            <w:proofErr w:type="spellStart"/>
            <w:r>
              <w:t>musica</w:t>
            </w:r>
            <w:proofErr w:type="spellEnd"/>
            <w:r>
              <w:t xml:space="preserve"> </w:t>
            </w:r>
            <w:proofErr w:type="spellStart"/>
            <w:r>
              <w:t>porque</w:t>
            </w:r>
            <w:proofErr w:type="spellEnd"/>
            <w:r>
              <w:t xml:space="preserve"> </w:t>
            </w:r>
            <w:proofErr w:type="spellStart"/>
            <w:r>
              <w:t>es</w:t>
            </w:r>
            <w:proofErr w:type="spellEnd"/>
            <w:r>
              <w:t xml:space="preserve"> </w:t>
            </w:r>
            <w:proofErr w:type="spellStart"/>
            <w:r>
              <w:t>interestante</w:t>
            </w:r>
            <w:proofErr w:type="spellEnd"/>
            <w:r>
              <w:t xml:space="preserve">. (I like music because it is interesting.) </w:t>
            </w:r>
          </w:p>
        </w:tc>
      </w:tr>
      <w:tr w:rsidR="0010243E">
        <w:trPr>
          <w:trHeight w:val="2374"/>
        </w:trPr>
        <w:tc>
          <w:tcPr>
            <w:tcW w:w="9018" w:type="dxa"/>
            <w:tcBorders>
              <w:top w:val="single" w:sz="4" w:space="0" w:color="000000"/>
              <w:left w:val="single" w:sz="4" w:space="0" w:color="000000"/>
              <w:bottom w:val="single" w:sz="4" w:space="0" w:color="000000"/>
              <w:right w:val="single" w:sz="4" w:space="0" w:color="000000"/>
            </w:tcBorders>
          </w:tcPr>
          <w:p w:rsidR="0010243E" w:rsidRDefault="0098676A">
            <w:pPr>
              <w:spacing w:after="16"/>
            </w:pPr>
            <w:r>
              <w:t xml:space="preserve">Session 7: </w:t>
            </w:r>
          </w:p>
          <w:p w:rsidR="0010243E" w:rsidRDefault="0098676A">
            <w:pPr>
              <w:spacing w:after="218"/>
            </w:pPr>
            <w:r>
              <w:rPr>
                <w:b/>
              </w:rPr>
              <w:t xml:space="preserve">Naming nouns for clothing </w:t>
            </w:r>
          </w:p>
          <w:p w:rsidR="0010243E" w:rsidRDefault="0098676A">
            <w:pPr>
              <w:spacing w:after="0" w:line="276" w:lineRule="auto"/>
            </w:pPr>
            <w:r>
              <w:t xml:space="preserve">Such as: Los </w:t>
            </w:r>
            <w:proofErr w:type="spellStart"/>
            <w:r>
              <w:t>pantalones</w:t>
            </w:r>
            <w:proofErr w:type="spellEnd"/>
            <w:r>
              <w:t xml:space="preserve"> -trousers Los vaqueros- jeans Los </w:t>
            </w:r>
            <w:proofErr w:type="spellStart"/>
            <w:r>
              <w:t>pantalones</w:t>
            </w:r>
            <w:proofErr w:type="spellEnd"/>
            <w:r>
              <w:t xml:space="preserve"> </w:t>
            </w:r>
            <w:proofErr w:type="spellStart"/>
            <w:r>
              <w:t>cortos</w:t>
            </w:r>
            <w:proofErr w:type="spellEnd"/>
            <w:r>
              <w:t xml:space="preserve">-shorts El jersey- jumper La </w:t>
            </w:r>
            <w:proofErr w:type="spellStart"/>
            <w:r>
              <w:t>camiseta</w:t>
            </w:r>
            <w:proofErr w:type="spellEnd"/>
            <w:r>
              <w:t xml:space="preserve"> - </w:t>
            </w:r>
            <w:proofErr w:type="spellStart"/>
            <w:r>
              <w:t>tshirt</w:t>
            </w:r>
            <w:proofErr w:type="spellEnd"/>
            <w:r>
              <w:t xml:space="preserve"> El </w:t>
            </w:r>
            <w:proofErr w:type="spellStart"/>
            <w:r>
              <w:t>abrigo</w:t>
            </w:r>
            <w:proofErr w:type="spellEnd"/>
            <w:r>
              <w:t xml:space="preserve"> - coat El sombrero – hat La </w:t>
            </w:r>
            <w:proofErr w:type="spellStart"/>
            <w:r>
              <w:t>sudadera</w:t>
            </w:r>
            <w:proofErr w:type="spellEnd"/>
            <w:r>
              <w:t xml:space="preserve">- sweatshirt El </w:t>
            </w:r>
            <w:proofErr w:type="spellStart"/>
            <w:r>
              <w:t>vestido</w:t>
            </w:r>
            <w:proofErr w:type="spellEnd"/>
            <w:r>
              <w:t xml:space="preserve"> - dress La </w:t>
            </w:r>
            <w:proofErr w:type="spellStart"/>
            <w:r>
              <w:t>falda</w:t>
            </w:r>
            <w:proofErr w:type="spellEnd"/>
            <w:r>
              <w:t xml:space="preserve">- skirt La </w:t>
            </w:r>
            <w:proofErr w:type="spellStart"/>
            <w:r>
              <w:t>camisa</w:t>
            </w:r>
            <w:proofErr w:type="spellEnd"/>
            <w:r>
              <w:t xml:space="preserve">- blouse La </w:t>
            </w:r>
            <w:proofErr w:type="spellStart"/>
            <w:r>
              <w:t>corbata</w:t>
            </w:r>
            <w:proofErr w:type="spellEnd"/>
            <w:r>
              <w:t xml:space="preserve">- tie Los </w:t>
            </w:r>
            <w:proofErr w:type="spellStart"/>
            <w:r>
              <w:t>calcetines</w:t>
            </w:r>
            <w:proofErr w:type="spellEnd"/>
            <w:r>
              <w:t xml:space="preserve">- socks Los </w:t>
            </w:r>
            <w:proofErr w:type="spellStart"/>
            <w:r>
              <w:t>zapatos</w:t>
            </w:r>
            <w:proofErr w:type="spellEnd"/>
            <w:r>
              <w:t xml:space="preserve">- shoes </w:t>
            </w:r>
          </w:p>
          <w:p w:rsidR="0010243E" w:rsidRDefault="0098676A">
            <w:pPr>
              <w:spacing w:after="19"/>
            </w:pPr>
            <w:r>
              <w:t xml:space="preserve"> </w:t>
            </w:r>
          </w:p>
          <w:p w:rsidR="0010243E" w:rsidRDefault="0098676A">
            <w:pPr>
              <w:spacing w:after="0"/>
            </w:pPr>
            <w:r>
              <w:t xml:space="preserve"> </w:t>
            </w:r>
          </w:p>
        </w:tc>
      </w:tr>
      <w:tr w:rsidR="0010243E">
        <w:trPr>
          <w:trHeight w:val="2153"/>
        </w:trPr>
        <w:tc>
          <w:tcPr>
            <w:tcW w:w="9018" w:type="dxa"/>
            <w:tcBorders>
              <w:top w:val="single" w:sz="4" w:space="0" w:color="000000"/>
              <w:left w:val="single" w:sz="4" w:space="0" w:color="000000"/>
              <w:bottom w:val="single" w:sz="4" w:space="0" w:color="000000"/>
              <w:right w:val="single" w:sz="4" w:space="0" w:color="000000"/>
            </w:tcBorders>
          </w:tcPr>
          <w:p w:rsidR="0010243E" w:rsidRDefault="0098676A">
            <w:pPr>
              <w:spacing w:after="19"/>
            </w:pPr>
            <w:r>
              <w:t xml:space="preserve">Session 8: </w:t>
            </w:r>
          </w:p>
          <w:p w:rsidR="0010243E" w:rsidRDefault="0098676A">
            <w:pPr>
              <w:spacing w:after="218"/>
            </w:pPr>
            <w:r>
              <w:rPr>
                <w:b/>
              </w:rPr>
              <w:t xml:space="preserve">Identifying </w:t>
            </w:r>
            <w:r>
              <w:rPr>
                <w:b/>
              </w:rPr>
              <w:t>parts of the verb ‘</w:t>
            </w:r>
            <w:proofErr w:type="spellStart"/>
            <w:r>
              <w:rPr>
                <w:b/>
              </w:rPr>
              <w:t>llevar</w:t>
            </w:r>
            <w:proofErr w:type="spellEnd"/>
            <w:r>
              <w:rPr>
                <w:b/>
              </w:rPr>
              <w:t xml:space="preserve">’ (to wear) and talking about what people are wearing </w:t>
            </w:r>
          </w:p>
          <w:p w:rsidR="0010243E" w:rsidRDefault="0098676A">
            <w:pPr>
              <w:spacing w:after="202" w:line="274" w:lineRule="auto"/>
            </w:pPr>
            <w:r>
              <w:t xml:space="preserve">E.g. </w:t>
            </w:r>
            <w:proofErr w:type="spellStart"/>
            <w:r>
              <w:t>llevo</w:t>
            </w:r>
            <w:proofErr w:type="spellEnd"/>
            <w:r>
              <w:t xml:space="preserve">, </w:t>
            </w:r>
            <w:proofErr w:type="spellStart"/>
            <w:r>
              <w:t>llevas</w:t>
            </w:r>
            <w:proofErr w:type="spellEnd"/>
            <w:r>
              <w:t xml:space="preserve">, </w:t>
            </w:r>
            <w:proofErr w:type="spellStart"/>
            <w:r>
              <w:t>lleva</w:t>
            </w:r>
            <w:proofErr w:type="spellEnd"/>
            <w:r>
              <w:t xml:space="preserve">, </w:t>
            </w:r>
            <w:proofErr w:type="spellStart"/>
            <w:r>
              <w:t>llevamos</w:t>
            </w:r>
            <w:proofErr w:type="spellEnd"/>
            <w:r>
              <w:t xml:space="preserve">, </w:t>
            </w:r>
            <w:proofErr w:type="spellStart"/>
            <w:r>
              <w:t>llevais</w:t>
            </w:r>
            <w:proofErr w:type="spellEnd"/>
            <w:r>
              <w:t xml:space="preserve">, </w:t>
            </w:r>
            <w:proofErr w:type="spellStart"/>
            <w:r>
              <w:t>llevan</w:t>
            </w:r>
            <w:proofErr w:type="spellEnd"/>
            <w:r>
              <w:t xml:space="preserve"> (I wear, you wear, he/she wears, we wear, you all wear, they wear) </w:t>
            </w:r>
          </w:p>
          <w:p w:rsidR="0010243E" w:rsidRDefault="0098676A">
            <w:pPr>
              <w:spacing w:after="0"/>
            </w:pPr>
            <w:r>
              <w:t xml:space="preserve"> </w:t>
            </w:r>
          </w:p>
        </w:tc>
      </w:tr>
      <w:tr w:rsidR="0010243E">
        <w:trPr>
          <w:trHeight w:val="2173"/>
        </w:trPr>
        <w:tc>
          <w:tcPr>
            <w:tcW w:w="9018" w:type="dxa"/>
            <w:tcBorders>
              <w:top w:val="single" w:sz="4" w:space="0" w:color="000000"/>
              <w:left w:val="single" w:sz="4" w:space="0" w:color="000000"/>
              <w:bottom w:val="single" w:sz="4" w:space="0" w:color="000000"/>
              <w:right w:val="single" w:sz="4" w:space="0" w:color="000000"/>
            </w:tcBorders>
          </w:tcPr>
          <w:p w:rsidR="0010243E" w:rsidRDefault="0098676A">
            <w:pPr>
              <w:spacing w:after="19"/>
            </w:pPr>
            <w:r>
              <w:t xml:space="preserve">Session 9: </w:t>
            </w:r>
          </w:p>
          <w:p w:rsidR="0010243E" w:rsidRDefault="0098676A">
            <w:pPr>
              <w:spacing w:after="19"/>
            </w:pPr>
            <w:r>
              <w:rPr>
                <w:b/>
              </w:rPr>
              <w:t>Describing clothes using adjectives of c</w:t>
            </w:r>
            <w:r>
              <w:rPr>
                <w:b/>
              </w:rPr>
              <w:t xml:space="preserve">olour </w:t>
            </w:r>
          </w:p>
          <w:p w:rsidR="0010243E" w:rsidRDefault="0098676A">
            <w:pPr>
              <w:spacing w:after="19"/>
            </w:pPr>
            <w:r>
              <w:t xml:space="preserve"> </w:t>
            </w:r>
          </w:p>
          <w:p w:rsidR="0010243E" w:rsidRDefault="0098676A">
            <w:pPr>
              <w:spacing w:after="1" w:line="275" w:lineRule="auto"/>
            </w:pPr>
            <w:r>
              <w:t xml:space="preserve">Such as: </w:t>
            </w:r>
            <w:proofErr w:type="spellStart"/>
            <w:r>
              <w:t>LLeva</w:t>
            </w:r>
            <w:proofErr w:type="spellEnd"/>
            <w:r>
              <w:t xml:space="preserve"> un </w:t>
            </w:r>
            <w:proofErr w:type="spellStart"/>
            <w:r>
              <w:t>banador</w:t>
            </w:r>
            <w:proofErr w:type="spellEnd"/>
            <w:r>
              <w:t xml:space="preserve"> </w:t>
            </w:r>
            <w:proofErr w:type="spellStart"/>
            <w:r>
              <w:t>rojo</w:t>
            </w:r>
            <w:proofErr w:type="spellEnd"/>
            <w:r>
              <w:t xml:space="preserve"> (He wears a red swimsuit</w:t>
            </w:r>
            <w:proofErr w:type="gramStart"/>
            <w:r>
              <w:t>) .</w:t>
            </w:r>
            <w:proofErr w:type="gramEnd"/>
            <w:r>
              <w:t xml:space="preserve"> </w:t>
            </w:r>
            <w:proofErr w:type="spellStart"/>
            <w:r>
              <w:t>Viste</w:t>
            </w:r>
            <w:proofErr w:type="spellEnd"/>
            <w:r>
              <w:t xml:space="preserve"> </w:t>
            </w:r>
            <w:proofErr w:type="spellStart"/>
            <w:r>
              <w:t>camisa</w:t>
            </w:r>
            <w:proofErr w:type="spellEnd"/>
            <w:r>
              <w:t xml:space="preserve">, </w:t>
            </w:r>
            <w:proofErr w:type="spellStart"/>
            <w:r>
              <w:t>corbata</w:t>
            </w:r>
            <w:proofErr w:type="spellEnd"/>
            <w:r>
              <w:t xml:space="preserve"> </w:t>
            </w:r>
            <w:proofErr w:type="spellStart"/>
            <w:r>
              <w:t>roja</w:t>
            </w:r>
            <w:proofErr w:type="spellEnd"/>
            <w:r>
              <w:t xml:space="preserve"> y </w:t>
            </w:r>
            <w:proofErr w:type="spellStart"/>
            <w:r>
              <w:t>pantalón</w:t>
            </w:r>
            <w:proofErr w:type="spellEnd"/>
            <w:r>
              <w:t xml:space="preserve"> (He wears a shirt, a red tie and pants). </w:t>
            </w:r>
            <w:proofErr w:type="spellStart"/>
            <w:r>
              <w:t>Lleva</w:t>
            </w:r>
            <w:proofErr w:type="spellEnd"/>
            <w:r>
              <w:t xml:space="preserve"> dos </w:t>
            </w:r>
            <w:proofErr w:type="spellStart"/>
            <w:r>
              <w:t>zapatos</w:t>
            </w:r>
            <w:proofErr w:type="spellEnd"/>
            <w:r>
              <w:t xml:space="preserve"> </w:t>
            </w:r>
            <w:proofErr w:type="spellStart"/>
            <w:r>
              <w:t>rojos</w:t>
            </w:r>
            <w:proofErr w:type="spellEnd"/>
            <w:r>
              <w:t xml:space="preserve"> (He wears two red shoes.) </w:t>
            </w:r>
            <w:proofErr w:type="spellStart"/>
            <w:r>
              <w:t>Lleva</w:t>
            </w:r>
            <w:proofErr w:type="spellEnd"/>
            <w:r>
              <w:t xml:space="preserve"> un sombrero y dos </w:t>
            </w:r>
            <w:proofErr w:type="spellStart"/>
            <w:r>
              <w:t>chanclas</w:t>
            </w:r>
            <w:proofErr w:type="spellEnd"/>
            <w:r>
              <w:t>. (He wears a hat and two f</w:t>
            </w:r>
            <w:r>
              <w:t xml:space="preserve">lip flops). </w:t>
            </w:r>
          </w:p>
          <w:p w:rsidR="0010243E" w:rsidRDefault="0098676A">
            <w:pPr>
              <w:spacing w:after="0"/>
            </w:pPr>
            <w:r>
              <w:t xml:space="preserve"> </w:t>
            </w:r>
          </w:p>
        </w:tc>
      </w:tr>
      <w:tr w:rsidR="0010243E">
        <w:trPr>
          <w:trHeight w:val="1755"/>
        </w:trPr>
        <w:tc>
          <w:tcPr>
            <w:tcW w:w="9018" w:type="dxa"/>
            <w:tcBorders>
              <w:top w:val="single" w:sz="4" w:space="0" w:color="000000"/>
              <w:left w:val="single" w:sz="4" w:space="0" w:color="000000"/>
              <w:bottom w:val="single" w:sz="4" w:space="0" w:color="000000"/>
              <w:right w:val="single" w:sz="4" w:space="0" w:color="000000"/>
            </w:tcBorders>
          </w:tcPr>
          <w:p w:rsidR="0010243E" w:rsidRDefault="0098676A">
            <w:pPr>
              <w:spacing w:after="19"/>
            </w:pPr>
            <w:r>
              <w:t xml:space="preserve">Session 10: </w:t>
            </w:r>
          </w:p>
          <w:p w:rsidR="0010243E" w:rsidRDefault="0098676A">
            <w:pPr>
              <w:spacing w:after="218"/>
            </w:pPr>
            <w:r>
              <w:rPr>
                <w:b/>
              </w:rPr>
              <w:t xml:space="preserve">Describing clothes using more adjectives  </w:t>
            </w:r>
          </w:p>
          <w:p w:rsidR="0010243E" w:rsidRDefault="0098676A">
            <w:pPr>
              <w:spacing w:after="0"/>
            </w:pPr>
            <w:r>
              <w:t xml:space="preserve">Such as: </w:t>
            </w:r>
            <w:proofErr w:type="spellStart"/>
            <w:r>
              <w:t>Llevo</w:t>
            </w:r>
            <w:proofErr w:type="spellEnd"/>
            <w:r>
              <w:t xml:space="preserve"> un jersey </w:t>
            </w:r>
            <w:proofErr w:type="spellStart"/>
            <w:r>
              <w:t>grande</w:t>
            </w:r>
            <w:proofErr w:type="spellEnd"/>
            <w:r>
              <w:t xml:space="preserve">. Ella </w:t>
            </w:r>
            <w:proofErr w:type="spellStart"/>
            <w:r>
              <w:t>lleva</w:t>
            </w:r>
            <w:proofErr w:type="spellEnd"/>
            <w:r>
              <w:t xml:space="preserve"> </w:t>
            </w:r>
            <w:proofErr w:type="spellStart"/>
            <w:r>
              <w:t>una</w:t>
            </w:r>
            <w:proofErr w:type="spellEnd"/>
            <w:r>
              <w:t xml:space="preserve"> </w:t>
            </w:r>
            <w:proofErr w:type="spellStart"/>
            <w:r>
              <w:t>camisa</w:t>
            </w:r>
            <w:proofErr w:type="spellEnd"/>
            <w:r>
              <w:t xml:space="preserve"> </w:t>
            </w:r>
            <w:proofErr w:type="spellStart"/>
            <w:r>
              <w:t>bonita</w:t>
            </w:r>
            <w:proofErr w:type="spellEnd"/>
            <w:r>
              <w:t xml:space="preserve">. </w:t>
            </w:r>
            <w:proofErr w:type="spellStart"/>
            <w:r>
              <w:t>Él</w:t>
            </w:r>
            <w:proofErr w:type="spellEnd"/>
            <w:r>
              <w:t xml:space="preserve"> </w:t>
            </w:r>
            <w:proofErr w:type="spellStart"/>
            <w:r>
              <w:t>lleva</w:t>
            </w:r>
            <w:proofErr w:type="spellEnd"/>
            <w:r>
              <w:t xml:space="preserve"> un </w:t>
            </w:r>
            <w:proofErr w:type="spellStart"/>
            <w:r>
              <w:t>pantalón</w:t>
            </w:r>
            <w:proofErr w:type="spellEnd"/>
            <w:r>
              <w:t xml:space="preserve"> </w:t>
            </w:r>
            <w:proofErr w:type="spellStart"/>
            <w:r>
              <w:t>viejo</w:t>
            </w:r>
            <w:proofErr w:type="spellEnd"/>
            <w:r>
              <w:t xml:space="preserve">. </w:t>
            </w:r>
            <w:proofErr w:type="spellStart"/>
            <w:r>
              <w:t>Llevas</w:t>
            </w:r>
            <w:proofErr w:type="spellEnd"/>
            <w:r>
              <w:t xml:space="preserve"> </w:t>
            </w:r>
            <w:proofErr w:type="spellStart"/>
            <w:r>
              <w:t>una</w:t>
            </w:r>
            <w:proofErr w:type="spellEnd"/>
            <w:r>
              <w:t xml:space="preserve"> </w:t>
            </w:r>
            <w:proofErr w:type="spellStart"/>
            <w:r>
              <w:t>camiseta</w:t>
            </w:r>
            <w:proofErr w:type="spellEnd"/>
            <w:r>
              <w:t xml:space="preserve"> </w:t>
            </w:r>
            <w:proofErr w:type="spellStart"/>
            <w:r>
              <w:t>pequeña</w:t>
            </w:r>
            <w:proofErr w:type="spellEnd"/>
            <w:r>
              <w:t>. (</w:t>
            </w:r>
            <w:r>
              <w:rPr>
                <w:color w:val="202124"/>
              </w:rPr>
              <w:t xml:space="preserve">I'm wearing a big sweater. She wears a nice shirt. He wears old pants. You're wearing a small t-shirt.) </w:t>
            </w:r>
          </w:p>
        </w:tc>
      </w:tr>
      <w:tr w:rsidR="0010243E">
        <w:trPr>
          <w:trHeight w:val="3099"/>
        </w:trPr>
        <w:tc>
          <w:tcPr>
            <w:tcW w:w="9018" w:type="dxa"/>
            <w:tcBorders>
              <w:top w:val="single" w:sz="4" w:space="0" w:color="000000"/>
              <w:left w:val="single" w:sz="4" w:space="0" w:color="000000"/>
              <w:bottom w:val="single" w:sz="4" w:space="0" w:color="000000"/>
              <w:right w:val="single" w:sz="4" w:space="0" w:color="000000"/>
            </w:tcBorders>
          </w:tcPr>
          <w:p w:rsidR="0010243E" w:rsidRDefault="0098676A">
            <w:pPr>
              <w:spacing w:after="19"/>
            </w:pPr>
            <w:r>
              <w:t xml:space="preserve">Session 11: </w:t>
            </w:r>
          </w:p>
          <w:p w:rsidR="0010243E" w:rsidRDefault="0098676A">
            <w:pPr>
              <w:spacing w:after="16"/>
            </w:pPr>
            <w:r>
              <w:rPr>
                <w:b/>
              </w:rPr>
              <w:t xml:space="preserve">Understanding a description of fancy dress outfits </w:t>
            </w:r>
          </w:p>
          <w:p w:rsidR="0010243E" w:rsidRDefault="0098676A">
            <w:pPr>
              <w:spacing w:after="19"/>
            </w:pPr>
            <w:r>
              <w:t xml:space="preserve"> </w:t>
            </w:r>
          </w:p>
          <w:p w:rsidR="0010243E" w:rsidRDefault="0098676A">
            <w:pPr>
              <w:spacing w:after="1" w:line="275" w:lineRule="auto"/>
            </w:pPr>
            <w:r>
              <w:t>Such as: ¡</w:t>
            </w:r>
            <w:proofErr w:type="spellStart"/>
            <w:r>
              <w:t>Hola</w:t>
            </w:r>
            <w:proofErr w:type="spellEnd"/>
            <w:r>
              <w:t xml:space="preserve">! Me </w:t>
            </w:r>
            <w:proofErr w:type="spellStart"/>
            <w:r>
              <w:t>llamo</w:t>
            </w:r>
            <w:proofErr w:type="spellEnd"/>
            <w:r>
              <w:t xml:space="preserve"> </w:t>
            </w:r>
            <w:proofErr w:type="spellStart"/>
            <w:r>
              <w:t>Tomás</w:t>
            </w:r>
            <w:proofErr w:type="spellEnd"/>
            <w:r>
              <w:t xml:space="preserve">. Soy un pirate y </w:t>
            </w:r>
            <w:proofErr w:type="spellStart"/>
            <w:r>
              <w:t>tengo</w:t>
            </w:r>
            <w:proofErr w:type="spellEnd"/>
            <w:r>
              <w:t xml:space="preserve"> </w:t>
            </w:r>
            <w:proofErr w:type="spellStart"/>
            <w:r>
              <w:t>nueve</w:t>
            </w:r>
            <w:proofErr w:type="spellEnd"/>
            <w:r>
              <w:t xml:space="preserve"> </w:t>
            </w:r>
            <w:proofErr w:type="spellStart"/>
            <w:r>
              <w:t>años</w:t>
            </w:r>
            <w:proofErr w:type="spellEnd"/>
            <w:r>
              <w:t xml:space="preserve">. </w:t>
            </w:r>
            <w:proofErr w:type="spellStart"/>
            <w:r>
              <w:t>Estoy</w:t>
            </w:r>
            <w:proofErr w:type="spellEnd"/>
            <w:r>
              <w:t xml:space="preserve"> </w:t>
            </w:r>
            <w:proofErr w:type="spellStart"/>
            <w:r>
              <w:t>bien</w:t>
            </w:r>
            <w:proofErr w:type="spellEnd"/>
            <w:r>
              <w:t xml:space="preserve"> </w:t>
            </w:r>
            <w:proofErr w:type="spellStart"/>
            <w:r>
              <w:t>porque</w:t>
            </w:r>
            <w:proofErr w:type="spellEnd"/>
            <w:r>
              <w:t xml:space="preserve"> </w:t>
            </w:r>
            <w:proofErr w:type="spellStart"/>
            <w:r>
              <w:t>estoy</w:t>
            </w:r>
            <w:proofErr w:type="spellEnd"/>
            <w:r>
              <w:t xml:space="preserve"> </w:t>
            </w:r>
            <w:proofErr w:type="spellStart"/>
            <w:r>
              <w:t>feliz</w:t>
            </w:r>
            <w:proofErr w:type="spellEnd"/>
            <w:r>
              <w:t xml:space="preserve">. </w:t>
            </w:r>
            <w:proofErr w:type="spellStart"/>
            <w:r>
              <w:t>Llevo</w:t>
            </w:r>
            <w:proofErr w:type="spellEnd"/>
            <w:r>
              <w:t xml:space="preserve"> un sombrero negro, un </w:t>
            </w:r>
            <w:proofErr w:type="spellStart"/>
            <w:r>
              <w:t>pantalón</w:t>
            </w:r>
            <w:proofErr w:type="spellEnd"/>
            <w:r>
              <w:t xml:space="preserve"> </w:t>
            </w:r>
            <w:proofErr w:type="spellStart"/>
            <w:r>
              <w:t>corto</w:t>
            </w:r>
            <w:proofErr w:type="spellEnd"/>
            <w:r>
              <w:t xml:space="preserve"> </w:t>
            </w:r>
            <w:proofErr w:type="spellStart"/>
            <w:r>
              <w:t>azul</w:t>
            </w:r>
            <w:proofErr w:type="spellEnd"/>
            <w:r>
              <w:t xml:space="preserve"> y </w:t>
            </w:r>
            <w:proofErr w:type="spellStart"/>
            <w:r>
              <w:t>una</w:t>
            </w:r>
            <w:proofErr w:type="spellEnd"/>
            <w:r>
              <w:t xml:space="preserve"> </w:t>
            </w:r>
            <w:proofErr w:type="spellStart"/>
            <w:r>
              <w:t>camiseta</w:t>
            </w:r>
            <w:proofErr w:type="spellEnd"/>
            <w:r>
              <w:t xml:space="preserve"> de </w:t>
            </w:r>
            <w:proofErr w:type="spellStart"/>
            <w:r>
              <w:t>rayas</w:t>
            </w:r>
            <w:proofErr w:type="spellEnd"/>
            <w:r>
              <w:t xml:space="preserve"> </w:t>
            </w:r>
            <w:proofErr w:type="spellStart"/>
            <w:r>
              <w:t>roja</w:t>
            </w:r>
            <w:proofErr w:type="spellEnd"/>
            <w:r>
              <w:t xml:space="preserve"> y </w:t>
            </w:r>
            <w:proofErr w:type="spellStart"/>
            <w:r>
              <w:t>blanca</w:t>
            </w:r>
            <w:proofErr w:type="spellEnd"/>
            <w:r>
              <w:t xml:space="preserve">. </w:t>
            </w:r>
            <w:proofErr w:type="spellStart"/>
            <w:r>
              <w:t>Llevo</w:t>
            </w:r>
            <w:proofErr w:type="spellEnd"/>
            <w:r>
              <w:t xml:space="preserve"> un </w:t>
            </w:r>
            <w:proofErr w:type="spellStart"/>
            <w:r>
              <w:t>parche</w:t>
            </w:r>
            <w:proofErr w:type="spellEnd"/>
            <w:r>
              <w:t xml:space="preserve"> </w:t>
            </w:r>
            <w:proofErr w:type="spellStart"/>
            <w:r>
              <w:t>en</w:t>
            </w:r>
            <w:proofErr w:type="spellEnd"/>
            <w:r>
              <w:t xml:space="preserve"> el </w:t>
            </w:r>
            <w:proofErr w:type="spellStart"/>
            <w:r>
              <w:t>ojo</w:t>
            </w:r>
            <w:proofErr w:type="spellEnd"/>
            <w:r>
              <w:t xml:space="preserve">, </w:t>
            </w:r>
            <w:proofErr w:type="spellStart"/>
            <w:r>
              <w:t>unas</w:t>
            </w:r>
            <w:proofErr w:type="spellEnd"/>
            <w:r>
              <w:t xml:space="preserve"> </w:t>
            </w:r>
            <w:proofErr w:type="spellStart"/>
            <w:r>
              <w:t>botas</w:t>
            </w:r>
            <w:proofErr w:type="spellEnd"/>
            <w:r>
              <w:t xml:space="preserve"> </w:t>
            </w:r>
            <w:proofErr w:type="spellStart"/>
            <w:r>
              <w:t>negras</w:t>
            </w:r>
            <w:proofErr w:type="spellEnd"/>
            <w:r>
              <w:t xml:space="preserve"> y un </w:t>
            </w:r>
            <w:proofErr w:type="spellStart"/>
            <w:r>
              <w:t>cinturón</w:t>
            </w:r>
            <w:proofErr w:type="spellEnd"/>
            <w:r>
              <w:t xml:space="preserve"> negro con </w:t>
            </w:r>
            <w:proofErr w:type="spellStart"/>
            <w:r>
              <w:t>det</w:t>
            </w:r>
            <w:r>
              <w:t>alles</w:t>
            </w:r>
            <w:proofErr w:type="spellEnd"/>
            <w:r>
              <w:t xml:space="preserve"> </w:t>
            </w:r>
            <w:proofErr w:type="spellStart"/>
            <w:r>
              <w:t>en</w:t>
            </w:r>
            <w:proofErr w:type="spellEnd"/>
            <w:r>
              <w:t xml:space="preserve"> </w:t>
            </w:r>
            <w:proofErr w:type="spellStart"/>
            <w:r>
              <w:t>oro</w:t>
            </w:r>
            <w:proofErr w:type="spellEnd"/>
            <w:r>
              <w:t xml:space="preserve">. ¡Me </w:t>
            </w:r>
            <w:proofErr w:type="spellStart"/>
            <w:r>
              <w:t>encantan</w:t>
            </w:r>
            <w:proofErr w:type="spellEnd"/>
            <w:r>
              <w:t xml:space="preserve"> </w:t>
            </w:r>
            <w:proofErr w:type="spellStart"/>
            <w:r>
              <w:t>los</w:t>
            </w:r>
            <w:proofErr w:type="spellEnd"/>
            <w:r>
              <w:t xml:space="preserve"> </w:t>
            </w:r>
            <w:proofErr w:type="spellStart"/>
            <w:r>
              <w:t>tesoros</w:t>
            </w:r>
            <w:proofErr w:type="spellEnd"/>
            <w:r>
              <w:t xml:space="preserve"> (Hello, my name is Thomas. I am a pirate and I am 9 years old. I am feeling good because I am happy! I wear a black hat, blue shorts and a red and white stripy t shirt. I wear an eye patch, brown boots and a black bel</w:t>
            </w:r>
            <w:r>
              <w:t xml:space="preserve">t with gold details. I love </w:t>
            </w:r>
            <w:proofErr w:type="gramStart"/>
            <w:r>
              <w:t>treasures !</w:t>
            </w:r>
            <w:proofErr w:type="gramEnd"/>
            <w:r>
              <w:t xml:space="preserve">) </w:t>
            </w:r>
          </w:p>
          <w:p w:rsidR="0010243E" w:rsidRDefault="0098676A">
            <w:pPr>
              <w:spacing w:after="0"/>
            </w:pPr>
            <w:r>
              <w:t xml:space="preserve">  </w:t>
            </w:r>
          </w:p>
        </w:tc>
      </w:tr>
      <w:tr w:rsidR="0010243E">
        <w:trPr>
          <w:trHeight w:val="2482"/>
        </w:trPr>
        <w:tc>
          <w:tcPr>
            <w:tcW w:w="9018" w:type="dxa"/>
            <w:tcBorders>
              <w:top w:val="single" w:sz="4" w:space="0" w:color="000000"/>
              <w:left w:val="single" w:sz="4" w:space="0" w:color="000000"/>
              <w:bottom w:val="single" w:sz="4" w:space="0" w:color="000000"/>
              <w:right w:val="single" w:sz="4" w:space="0" w:color="000000"/>
            </w:tcBorders>
          </w:tcPr>
          <w:p w:rsidR="0010243E" w:rsidRDefault="0098676A">
            <w:pPr>
              <w:spacing w:after="19"/>
            </w:pPr>
            <w:r>
              <w:t xml:space="preserve">Session 12: </w:t>
            </w:r>
          </w:p>
          <w:p w:rsidR="0010243E" w:rsidRDefault="0098676A">
            <w:pPr>
              <w:spacing w:after="16"/>
            </w:pPr>
            <w:r>
              <w:rPr>
                <w:b/>
              </w:rPr>
              <w:t xml:space="preserve">Write a description of an outfit </w:t>
            </w:r>
          </w:p>
          <w:p w:rsidR="0010243E" w:rsidRDefault="0098676A">
            <w:pPr>
              <w:spacing w:after="19"/>
            </w:pPr>
            <w:r>
              <w:t xml:space="preserve"> </w:t>
            </w:r>
          </w:p>
          <w:p w:rsidR="0010243E" w:rsidRDefault="0098676A">
            <w:pPr>
              <w:spacing w:after="0"/>
            </w:pPr>
            <w:r>
              <w:t xml:space="preserve">Such as: </w:t>
            </w:r>
            <w:proofErr w:type="spellStart"/>
            <w:r>
              <w:t>Llevo</w:t>
            </w:r>
            <w:proofErr w:type="spellEnd"/>
            <w:r>
              <w:t xml:space="preserve"> </w:t>
            </w:r>
            <w:proofErr w:type="spellStart"/>
            <w:r>
              <w:t>una</w:t>
            </w:r>
            <w:proofErr w:type="spellEnd"/>
            <w:r>
              <w:t xml:space="preserve"> </w:t>
            </w:r>
            <w:proofErr w:type="spellStart"/>
            <w:r>
              <w:t>camiseta</w:t>
            </w:r>
            <w:proofErr w:type="spellEnd"/>
            <w:r>
              <w:t xml:space="preserve"> </w:t>
            </w:r>
            <w:proofErr w:type="spellStart"/>
            <w:r>
              <w:t>blanca</w:t>
            </w:r>
            <w:proofErr w:type="spellEnd"/>
            <w:r>
              <w:t xml:space="preserve"> </w:t>
            </w:r>
            <w:proofErr w:type="spellStart"/>
            <w:r>
              <w:t>vieja</w:t>
            </w:r>
            <w:proofErr w:type="spellEnd"/>
            <w:r>
              <w:t xml:space="preserve"> y un </w:t>
            </w:r>
            <w:proofErr w:type="spellStart"/>
            <w:r>
              <w:t>pantalón</w:t>
            </w:r>
            <w:proofErr w:type="spellEnd"/>
            <w:r>
              <w:t xml:space="preserve"> </w:t>
            </w:r>
            <w:proofErr w:type="spellStart"/>
            <w:r>
              <w:t>azul</w:t>
            </w:r>
            <w:proofErr w:type="spellEnd"/>
            <w:r>
              <w:t xml:space="preserve"> bonito. </w:t>
            </w:r>
            <w:proofErr w:type="spellStart"/>
            <w:r>
              <w:t>Llevo</w:t>
            </w:r>
            <w:proofErr w:type="spellEnd"/>
            <w:r>
              <w:t xml:space="preserve"> </w:t>
            </w:r>
            <w:proofErr w:type="spellStart"/>
            <w:r>
              <w:t>unos</w:t>
            </w:r>
            <w:proofErr w:type="spellEnd"/>
            <w:r>
              <w:t xml:space="preserve"> </w:t>
            </w:r>
            <w:proofErr w:type="spellStart"/>
            <w:r>
              <w:t>calcetines</w:t>
            </w:r>
            <w:proofErr w:type="spellEnd"/>
            <w:r>
              <w:t xml:space="preserve"> </w:t>
            </w:r>
            <w:proofErr w:type="spellStart"/>
            <w:r>
              <w:t>negros</w:t>
            </w:r>
            <w:proofErr w:type="spellEnd"/>
            <w:r>
              <w:t xml:space="preserve"> y </w:t>
            </w:r>
            <w:proofErr w:type="spellStart"/>
            <w:r>
              <w:t>unas</w:t>
            </w:r>
            <w:proofErr w:type="spellEnd"/>
            <w:r>
              <w:t xml:space="preserve"> </w:t>
            </w:r>
            <w:proofErr w:type="spellStart"/>
            <w:r>
              <w:t>zapatillas</w:t>
            </w:r>
            <w:proofErr w:type="spellEnd"/>
            <w:r>
              <w:t xml:space="preserve"> </w:t>
            </w:r>
            <w:proofErr w:type="spellStart"/>
            <w:proofErr w:type="gramStart"/>
            <w:r>
              <w:t>azules</w:t>
            </w:r>
            <w:proofErr w:type="spellEnd"/>
            <w:r>
              <w:t xml:space="preserve">,  </w:t>
            </w:r>
            <w:proofErr w:type="spellStart"/>
            <w:r>
              <w:t>Llevo</w:t>
            </w:r>
            <w:proofErr w:type="spellEnd"/>
            <w:proofErr w:type="gramEnd"/>
            <w:r>
              <w:t xml:space="preserve"> un </w:t>
            </w:r>
            <w:proofErr w:type="spellStart"/>
            <w:r>
              <w:t>pantalón</w:t>
            </w:r>
            <w:proofErr w:type="spellEnd"/>
            <w:r>
              <w:t xml:space="preserve"> negro bonito y </w:t>
            </w:r>
            <w:proofErr w:type="spellStart"/>
            <w:r>
              <w:t>una</w:t>
            </w:r>
            <w:proofErr w:type="spellEnd"/>
            <w:r>
              <w:t xml:space="preserve"> </w:t>
            </w:r>
            <w:proofErr w:type="spellStart"/>
            <w:r>
              <w:t>camiseta</w:t>
            </w:r>
            <w:proofErr w:type="spellEnd"/>
            <w:r>
              <w:t xml:space="preserve"> </w:t>
            </w:r>
            <w:proofErr w:type="spellStart"/>
            <w:r>
              <w:t>negra</w:t>
            </w:r>
            <w:proofErr w:type="spellEnd"/>
            <w:r>
              <w:t xml:space="preserve"> y </w:t>
            </w:r>
            <w:proofErr w:type="spellStart"/>
            <w:r>
              <w:t>roja</w:t>
            </w:r>
            <w:proofErr w:type="spellEnd"/>
            <w:r>
              <w:t xml:space="preserve">. </w:t>
            </w:r>
            <w:proofErr w:type="spellStart"/>
            <w:r>
              <w:t>Llevo</w:t>
            </w:r>
            <w:proofErr w:type="spellEnd"/>
            <w:r>
              <w:t xml:space="preserve"> </w:t>
            </w:r>
            <w:proofErr w:type="spellStart"/>
            <w:r>
              <w:t>unas</w:t>
            </w:r>
            <w:proofErr w:type="spellEnd"/>
            <w:r>
              <w:t xml:space="preserve"> </w:t>
            </w:r>
            <w:proofErr w:type="spellStart"/>
            <w:r>
              <w:t>zapatillas</w:t>
            </w:r>
            <w:proofErr w:type="spellEnd"/>
            <w:r>
              <w:t xml:space="preserve"> </w:t>
            </w:r>
            <w:proofErr w:type="spellStart"/>
            <w:r>
              <w:t>blancas</w:t>
            </w:r>
            <w:proofErr w:type="spellEnd"/>
            <w:r>
              <w:t xml:space="preserve"> </w:t>
            </w:r>
            <w:proofErr w:type="spellStart"/>
            <w:r>
              <w:t>viejas</w:t>
            </w:r>
            <w:proofErr w:type="spellEnd"/>
            <w:r>
              <w:t>. (</w:t>
            </w:r>
            <w:r>
              <w:rPr>
                <w:color w:val="202124"/>
              </w:rPr>
              <w:t xml:space="preserve">I'm wearing an old white t-shirt and nice blue pants. I'm wearing black socks and blue sneakers, I'm wearing nice black pants and a black and red t-shirt. I'm wearing old white sneakers.) </w:t>
            </w:r>
          </w:p>
        </w:tc>
      </w:tr>
    </w:tbl>
    <w:p w:rsidR="0010243E" w:rsidRDefault="0098676A">
      <w:pPr>
        <w:spacing w:after="158"/>
        <w:jc w:val="both"/>
      </w:pPr>
      <w:r>
        <w:t xml:space="preserve"> </w:t>
      </w:r>
    </w:p>
    <w:p w:rsidR="0010243E" w:rsidRDefault="0098676A">
      <w:pPr>
        <w:spacing w:after="158"/>
        <w:jc w:val="both"/>
      </w:pPr>
      <w:r>
        <w:t xml:space="preserve"> </w:t>
      </w:r>
    </w:p>
    <w:p w:rsidR="0010243E" w:rsidRDefault="0098676A">
      <w:pPr>
        <w:spacing w:after="0"/>
        <w:jc w:val="both"/>
      </w:pPr>
      <w:r>
        <w:t xml:space="preserve"> </w:t>
      </w:r>
    </w:p>
    <w:tbl>
      <w:tblPr>
        <w:tblStyle w:val="TableGrid"/>
        <w:tblW w:w="9016" w:type="dxa"/>
        <w:tblInd w:w="6" w:type="dxa"/>
        <w:tblCellMar>
          <w:top w:w="47" w:type="dxa"/>
          <w:left w:w="107" w:type="dxa"/>
          <w:bottom w:w="0" w:type="dxa"/>
          <w:right w:w="115" w:type="dxa"/>
        </w:tblCellMar>
        <w:tblLook w:val="04A0" w:firstRow="1" w:lastRow="0" w:firstColumn="1" w:lastColumn="0" w:noHBand="0" w:noVBand="1"/>
      </w:tblPr>
      <w:tblGrid>
        <w:gridCol w:w="9016"/>
      </w:tblGrid>
      <w:tr w:rsidR="0010243E">
        <w:trPr>
          <w:trHeight w:val="4853"/>
        </w:trPr>
        <w:tc>
          <w:tcPr>
            <w:tcW w:w="9016" w:type="dxa"/>
            <w:tcBorders>
              <w:top w:val="single" w:sz="4" w:space="0" w:color="000000"/>
              <w:left w:val="single" w:sz="4" w:space="0" w:color="000000"/>
              <w:bottom w:val="single" w:sz="4" w:space="0" w:color="000000"/>
              <w:right w:val="single" w:sz="4" w:space="0" w:color="000000"/>
            </w:tcBorders>
            <w:shd w:val="clear" w:color="auto" w:fill="EEECE1"/>
          </w:tcPr>
          <w:p w:rsidR="0010243E" w:rsidRDefault="0098676A">
            <w:pPr>
              <w:spacing w:after="19"/>
            </w:pPr>
            <w:r>
              <w:t xml:space="preserve"> </w:t>
            </w:r>
          </w:p>
          <w:p w:rsidR="0010243E" w:rsidRDefault="0098676A">
            <w:pPr>
              <w:spacing w:after="218"/>
            </w:pPr>
            <w:r>
              <w:rPr>
                <w:b/>
              </w:rPr>
              <w:t xml:space="preserve">Subject:  MFL                                    Year: UKS2 Year A </w:t>
            </w:r>
          </w:p>
          <w:p w:rsidR="0010243E" w:rsidRDefault="0098676A">
            <w:pPr>
              <w:spacing w:after="218"/>
            </w:pPr>
            <w:r>
              <w:rPr>
                <w:b/>
              </w:rPr>
              <w:t xml:space="preserve">Term: Spring                                </w:t>
            </w:r>
          </w:p>
          <w:p w:rsidR="0010243E" w:rsidRDefault="0098676A">
            <w:pPr>
              <w:spacing w:after="218"/>
            </w:pPr>
            <w:r>
              <w:rPr>
                <w:b/>
              </w:rPr>
              <w:t xml:space="preserve">TOPIC: Calendar &amp; Places (Directions &amp; Cities in Spain, Time &amp; Routines). </w:t>
            </w:r>
          </w:p>
          <w:p w:rsidR="0010243E" w:rsidRDefault="0098676A">
            <w:pPr>
              <w:spacing w:after="218"/>
            </w:pPr>
            <w:r>
              <w:rPr>
                <w:b/>
              </w:rPr>
              <w:t>NC/</w:t>
            </w:r>
            <w:proofErr w:type="spellStart"/>
            <w:r>
              <w:rPr>
                <w:b/>
              </w:rPr>
              <w:t>PoS</w:t>
            </w:r>
            <w:proofErr w:type="spellEnd"/>
            <w:r>
              <w:rPr>
                <w:b/>
              </w:rPr>
              <w:t xml:space="preserve">:  </w:t>
            </w:r>
          </w:p>
          <w:p w:rsidR="0010243E" w:rsidRDefault="0098676A">
            <w:pPr>
              <w:spacing w:after="218"/>
            </w:pPr>
            <w:r>
              <w:rPr>
                <w:b/>
              </w:rPr>
              <w:t>Reading:</w:t>
            </w:r>
            <w:r>
              <w:rPr>
                <w:i/>
              </w:rPr>
              <w:t xml:space="preserve"> </w:t>
            </w:r>
          </w:p>
          <w:p w:rsidR="0010243E" w:rsidRDefault="0098676A">
            <w:pPr>
              <w:spacing w:after="264"/>
            </w:pPr>
            <w:r>
              <w:rPr>
                <w:i/>
              </w:rPr>
              <w:t xml:space="preserve">A focus on sound spelling runs throughout the language teaching </w:t>
            </w:r>
          </w:p>
          <w:p w:rsidR="0010243E" w:rsidRDefault="0098676A">
            <w:pPr>
              <w:numPr>
                <w:ilvl w:val="0"/>
                <w:numId w:val="7"/>
              </w:numPr>
              <w:spacing w:after="0"/>
              <w:ind w:hanging="410"/>
            </w:pPr>
            <w:r>
              <w:t xml:space="preserve">Can understand the main points and simple opinions of a longer written passage (e.g. </w:t>
            </w:r>
          </w:p>
          <w:p w:rsidR="0010243E" w:rsidRDefault="0098676A">
            <w:pPr>
              <w:spacing w:after="45"/>
              <w:ind w:left="720"/>
            </w:pPr>
            <w:r>
              <w:t xml:space="preserve">letter, recipe, poem, story, an account)  </w:t>
            </w:r>
          </w:p>
          <w:p w:rsidR="0010243E" w:rsidRDefault="0098676A">
            <w:pPr>
              <w:numPr>
                <w:ilvl w:val="0"/>
                <w:numId w:val="7"/>
              </w:numPr>
              <w:spacing w:after="20"/>
              <w:ind w:hanging="410"/>
            </w:pPr>
            <w:r>
              <w:t xml:space="preserve">Recognises conjunctions to create extended sentences  </w:t>
            </w:r>
          </w:p>
          <w:p w:rsidR="0010243E" w:rsidRDefault="0098676A">
            <w:pPr>
              <w:numPr>
                <w:ilvl w:val="0"/>
                <w:numId w:val="7"/>
              </w:numPr>
              <w:spacing w:after="0"/>
              <w:ind w:hanging="410"/>
            </w:pPr>
            <w:r>
              <w:rPr>
                <w:noProof/>
              </w:rPr>
              <w:drawing>
                <wp:anchor distT="0" distB="0" distL="114300" distR="114300" simplePos="0" relativeHeight="251658240" behindDoc="1" locked="0" layoutInCell="1" allowOverlap="0">
                  <wp:simplePos x="0" y="0"/>
                  <wp:positionH relativeFrom="column">
                    <wp:posOffset>5001971</wp:posOffset>
                  </wp:positionH>
                  <wp:positionV relativeFrom="paragraph">
                    <wp:posOffset>-28886</wp:posOffset>
                  </wp:positionV>
                  <wp:extent cx="140208" cy="170688"/>
                  <wp:effectExtent l="0" t="0" r="0" b="0"/>
                  <wp:wrapNone/>
                  <wp:docPr id="914" name="Picture 914"/>
                  <wp:cNvGraphicFramePr/>
                  <a:graphic xmlns:a="http://schemas.openxmlformats.org/drawingml/2006/main">
                    <a:graphicData uri="http://schemas.openxmlformats.org/drawingml/2006/picture">
                      <pic:pic xmlns:pic="http://schemas.openxmlformats.org/drawingml/2006/picture">
                        <pic:nvPicPr>
                          <pic:cNvPr id="914" name="Picture 914"/>
                          <pic:cNvPicPr/>
                        </pic:nvPicPr>
                        <pic:blipFill>
                          <a:blip r:embed="rId7"/>
                          <a:stretch>
                            <a:fillRect/>
                          </a:stretch>
                        </pic:blipFill>
                        <pic:spPr>
                          <a:xfrm>
                            <a:off x="0" y="0"/>
                            <a:ext cx="140208" cy="170688"/>
                          </a:xfrm>
                          <a:prstGeom prst="rect">
                            <a:avLst/>
                          </a:prstGeom>
                        </pic:spPr>
                      </pic:pic>
                    </a:graphicData>
                  </a:graphic>
                </wp:anchor>
              </w:drawing>
            </w:r>
            <w:r>
              <w:t xml:space="preserve">Reads </w:t>
            </w:r>
            <w:r>
              <w:t xml:space="preserve">carefully and show understanding of words, phrases and simple writing  Can recognise, understand and read out familiar words, phrases and sentences  </w:t>
            </w:r>
          </w:p>
        </w:tc>
      </w:tr>
    </w:tbl>
    <w:p w:rsidR="0010243E" w:rsidRDefault="0010243E">
      <w:pPr>
        <w:spacing w:after="0"/>
        <w:ind w:left="-1440" w:right="12"/>
      </w:pPr>
    </w:p>
    <w:tbl>
      <w:tblPr>
        <w:tblStyle w:val="TableGrid"/>
        <w:tblW w:w="9007" w:type="dxa"/>
        <w:tblInd w:w="6" w:type="dxa"/>
        <w:tblCellMar>
          <w:top w:w="48" w:type="dxa"/>
          <w:left w:w="107" w:type="dxa"/>
          <w:bottom w:w="0" w:type="dxa"/>
          <w:right w:w="95" w:type="dxa"/>
        </w:tblCellMar>
        <w:tblLook w:val="04A0" w:firstRow="1" w:lastRow="0" w:firstColumn="1" w:lastColumn="0" w:noHBand="0" w:noVBand="1"/>
      </w:tblPr>
      <w:tblGrid>
        <w:gridCol w:w="9007"/>
      </w:tblGrid>
      <w:tr w:rsidR="0010243E">
        <w:trPr>
          <w:trHeight w:val="10363"/>
        </w:trPr>
        <w:tc>
          <w:tcPr>
            <w:tcW w:w="9007" w:type="dxa"/>
            <w:tcBorders>
              <w:top w:val="single" w:sz="4" w:space="0" w:color="000000"/>
              <w:left w:val="single" w:sz="4" w:space="0" w:color="000000"/>
              <w:bottom w:val="single" w:sz="4" w:space="0" w:color="000000"/>
              <w:right w:val="single" w:sz="4" w:space="0" w:color="000000"/>
            </w:tcBorders>
            <w:shd w:val="clear" w:color="auto" w:fill="EEECE1"/>
          </w:tcPr>
          <w:p w:rsidR="0010243E" w:rsidRDefault="0098676A">
            <w:pPr>
              <w:numPr>
                <w:ilvl w:val="0"/>
                <w:numId w:val="8"/>
              </w:numPr>
              <w:spacing w:after="43"/>
              <w:ind w:hanging="360"/>
            </w:pPr>
            <w:r>
              <w:t xml:space="preserve">Can read aloud familiar and make a good attempt to read aloud unfamiliar words and phrases and sentences  </w:t>
            </w:r>
          </w:p>
          <w:p w:rsidR="0010243E" w:rsidRDefault="0098676A">
            <w:pPr>
              <w:numPr>
                <w:ilvl w:val="0"/>
                <w:numId w:val="8"/>
              </w:numPr>
              <w:spacing w:after="46"/>
              <w:ind w:hanging="360"/>
            </w:pPr>
            <w:r>
              <w:t xml:space="preserve">Can understand and gather information in extended sentences and sequences of sentences in written text </w:t>
            </w:r>
          </w:p>
          <w:p w:rsidR="0010243E" w:rsidRDefault="0098676A">
            <w:pPr>
              <w:numPr>
                <w:ilvl w:val="0"/>
                <w:numId w:val="8"/>
              </w:numPr>
              <w:spacing w:after="17"/>
              <w:ind w:hanging="360"/>
            </w:pPr>
            <w:r>
              <w:t>Can identify and read aloud unfamiliar langua</w:t>
            </w:r>
            <w:r>
              <w:t xml:space="preserve">ge containing familiar sounds  </w:t>
            </w:r>
          </w:p>
          <w:p w:rsidR="0010243E" w:rsidRDefault="0098676A">
            <w:pPr>
              <w:numPr>
                <w:ilvl w:val="0"/>
                <w:numId w:val="8"/>
              </w:numPr>
              <w:spacing w:after="20"/>
              <w:ind w:hanging="360"/>
            </w:pPr>
            <w:r>
              <w:t xml:space="preserve">Appreciates simple stories, songs, poems and rhymes in the language  </w:t>
            </w:r>
          </w:p>
          <w:p w:rsidR="0010243E" w:rsidRDefault="0098676A">
            <w:pPr>
              <w:numPr>
                <w:ilvl w:val="0"/>
                <w:numId w:val="8"/>
              </w:numPr>
              <w:spacing w:after="1" w:line="258" w:lineRule="auto"/>
              <w:ind w:hanging="360"/>
            </w:pPr>
            <w:r>
              <w:t>Able to broaden their vocabulary using reference tools e.g. bilingual dictionaries and develop their ability to understand new words that are introduced i</w:t>
            </w:r>
            <w:r>
              <w:t xml:space="preserve">nto familiar written material, including through using a dictionary </w:t>
            </w:r>
            <w:r>
              <w:rPr>
                <w:b/>
              </w:rPr>
              <w:t xml:space="preserve">Listening: </w:t>
            </w:r>
          </w:p>
          <w:p w:rsidR="0010243E" w:rsidRDefault="0098676A">
            <w:pPr>
              <w:spacing w:after="45"/>
            </w:pPr>
            <w:r>
              <w:rPr>
                <w:i/>
              </w:rPr>
              <w:t xml:space="preserve">A focus on sound spelling runs throughout the language teaching </w:t>
            </w:r>
          </w:p>
          <w:p w:rsidR="0010243E" w:rsidRDefault="0098676A">
            <w:pPr>
              <w:numPr>
                <w:ilvl w:val="0"/>
                <w:numId w:val="9"/>
              </w:numPr>
              <w:spacing w:after="17"/>
              <w:ind w:hanging="360"/>
            </w:pPr>
            <w:r>
              <w:t xml:space="preserve">Carefully answers simple questions on several topics and can express opinions  </w:t>
            </w:r>
          </w:p>
          <w:p w:rsidR="0010243E" w:rsidRDefault="0098676A">
            <w:pPr>
              <w:numPr>
                <w:ilvl w:val="0"/>
                <w:numId w:val="9"/>
              </w:numPr>
              <w:spacing w:after="45"/>
              <w:ind w:hanging="360"/>
            </w:pPr>
            <w:r>
              <w:t xml:space="preserve">Can understand the main points from a series of spoken sentences (including questions) may require some repetition </w:t>
            </w:r>
          </w:p>
          <w:p w:rsidR="0010243E" w:rsidRDefault="0098676A">
            <w:pPr>
              <w:numPr>
                <w:ilvl w:val="0"/>
                <w:numId w:val="9"/>
              </w:numPr>
              <w:spacing w:after="48" w:line="257" w:lineRule="auto"/>
              <w:ind w:hanging="360"/>
            </w:pPr>
            <w:r>
              <w:t xml:space="preserve">Can understand and gather information in extended sentences and sequences of sentences in written text  </w:t>
            </w:r>
          </w:p>
          <w:p w:rsidR="0010243E" w:rsidRDefault="0098676A">
            <w:pPr>
              <w:numPr>
                <w:ilvl w:val="0"/>
                <w:numId w:val="9"/>
              </w:numPr>
              <w:spacing w:after="20"/>
              <w:ind w:hanging="360"/>
            </w:pPr>
            <w:r>
              <w:t>Can listen to and join in with rhym</w:t>
            </w:r>
            <w:r>
              <w:t xml:space="preserve">es, songs and stories  </w:t>
            </w:r>
          </w:p>
          <w:p w:rsidR="0010243E" w:rsidRDefault="0098676A">
            <w:pPr>
              <w:numPr>
                <w:ilvl w:val="0"/>
                <w:numId w:val="9"/>
              </w:numPr>
              <w:spacing w:after="2" w:line="257" w:lineRule="auto"/>
              <w:ind w:hanging="360"/>
            </w:pPr>
            <w:r>
              <w:t xml:space="preserve">Can understand the main points and simple opinions of a longer spoken </w:t>
            </w:r>
            <w:proofErr w:type="gramStart"/>
            <w:r>
              <w:t xml:space="preserve">sequences  </w:t>
            </w:r>
            <w:r>
              <w:rPr>
                <w:b/>
              </w:rPr>
              <w:t>Writing</w:t>
            </w:r>
            <w:proofErr w:type="gramEnd"/>
            <w:r>
              <w:rPr>
                <w:b/>
              </w:rPr>
              <w:t xml:space="preserve">: </w:t>
            </w:r>
          </w:p>
          <w:p w:rsidR="0010243E" w:rsidRDefault="0098676A">
            <w:pPr>
              <w:spacing w:after="45"/>
            </w:pPr>
            <w:r>
              <w:rPr>
                <w:i/>
              </w:rPr>
              <w:t xml:space="preserve">A focus on sound spelling runs throughout the language teaching </w:t>
            </w:r>
          </w:p>
          <w:p w:rsidR="0010243E" w:rsidRDefault="0098676A">
            <w:pPr>
              <w:numPr>
                <w:ilvl w:val="0"/>
                <w:numId w:val="10"/>
              </w:numPr>
              <w:spacing w:after="43"/>
              <w:ind w:hanging="360"/>
            </w:pPr>
            <w:r>
              <w:t>Can write two or three shore sentences as a personal response using referenc</w:t>
            </w:r>
            <w:r>
              <w:t xml:space="preserve">es to materials / with support </w:t>
            </w:r>
          </w:p>
          <w:p w:rsidR="0010243E" w:rsidRDefault="0098676A">
            <w:pPr>
              <w:numPr>
                <w:ilvl w:val="0"/>
                <w:numId w:val="10"/>
              </w:numPr>
              <w:spacing w:after="20"/>
              <w:ind w:hanging="360"/>
            </w:pPr>
            <w:r>
              <w:t xml:space="preserve">Attempts to use accurately nouns and adjectives </w:t>
            </w:r>
          </w:p>
          <w:p w:rsidR="0010243E" w:rsidRDefault="0098676A">
            <w:pPr>
              <w:numPr>
                <w:ilvl w:val="0"/>
                <w:numId w:val="10"/>
              </w:numPr>
              <w:spacing w:after="20"/>
              <w:ind w:hanging="360"/>
            </w:pPr>
            <w:r>
              <w:t xml:space="preserve">Uses conjunctions to create extended sentences </w:t>
            </w:r>
          </w:p>
          <w:p w:rsidR="0010243E" w:rsidRDefault="0098676A">
            <w:pPr>
              <w:numPr>
                <w:ilvl w:val="0"/>
                <w:numId w:val="10"/>
              </w:numPr>
              <w:spacing w:after="1" w:line="258" w:lineRule="auto"/>
              <w:ind w:hanging="360"/>
            </w:pPr>
            <w:r>
              <w:t xml:space="preserve">To write a short text attempting to use accurately nouns, adjectives and some commonly used and regular verb in the present tense on a familiar topic </w:t>
            </w:r>
            <w:r>
              <w:rPr>
                <w:b/>
              </w:rPr>
              <w:t xml:space="preserve">Speaking: </w:t>
            </w:r>
          </w:p>
          <w:p w:rsidR="0010243E" w:rsidRDefault="0098676A">
            <w:pPr>
              <w:spacing w:after="45"/>
            </w:pPr>
            <w:r>
              <w:rPr>
                <w:i/>
              </w:rPr>
              <w:t xml:space="preserve">A focus on sound spelling runs throughout the language teaching </w:t>
            </w:r>
          </w:p>
          <w:p w:rsidR="0010243E" w:rsidRDefault="0098676A">
            <w:pPr>
              <w:numPr>
                <w:ilvl w:val="0"/>
                <w:numId w:val="11"/>
              </w:numPr>
              <w:spacing w:after="48" w:line="257" w:lineRule="auto"/>
              <w:ind w:hanging="360"/>
            </w:pPr>
            <w:r>
              <w:t>Can understand the main points</w:t>
            </w:r>
            <w:r>
              <w:t xml:space="preserve"> from a series of spoken sentences (including questions) may require some repetition </w:t>
            </w:r>
          </w:p>
          <w:p w:rsidR="0010243E" w:rsidRDefault="0098676A">
            <w:pPr>
              <w:numPr>
                <w:ilvl w:val="0"/>
                <w:numId w:val="11"/>
              </w:numPr>
              <w:spacing w:after="20"/>
              <w:ind w:hanging="360"/>
            </w:pPr>
            <w:r>
              <w:t xml:space="preserve">Asks questions and answers simple questions on several topics and can express opinions </w:t>
            </w:r>
          </w:p>
          <w:p w:rsidR="0010243E" w:rsidRDefault="0098676A">
            <w:pPr>
              <w:numPr>
                <w:ilvl w:val="0"/>
                <w:numId w:val="11"/>
              </w:numPr>
              <w:spacing w:after="48" w:line="257" w:lineRule="auto"/>
              <w:ind w:hanging="360"/>
            </w:pPr>
            <w:r>
              <w:t>Explores the patterns and sounds of language through songs and rhymes and link the</w:t>
            </w:r>
            <w:r>
              <w:t xml:space="preserve"> spelling, sound and meaning of words </w:t>
            </w:r>
          </w:p>
          <w:p w:rsidR="0010243E" w:rsidRDefault="0098676A">
            <w:pPr>
              <w:numPr>
                <w:ilvl w:val="0"/>
                <w:numId w:val="11"/>
              </w:numPr>
              <w:spacing w:after="0"/>
              <w:ind w:hanging="360"/>
            </w:pPr>
            <w:r>
              <w:t xml:space="preserve">Develops accurate pronunciation and intonation so that others understand when they are reading aloud or using familiar words and phrases </w:t>
            </w:r>
          </w:p>
        </w:tc>
      </w:tr>
      <w:tr w:rsidR="0010243E">
        <w:trPr>
          <w:trHeight w:val="3129"/>
        </w:trPr>
        <w:tc>
          <w:tcPr>
            <w:tcW w:w="9007" w:type="dxa"/>
            <w:tcBorders>
              <w:top w:val="single" w:sz="4" w:space="0" w:color="000000"/>
              <w:left w:val="single" w:sz="4" w:space="0" w:color="000000"/>
              <w:bottom w:val="single" w:sz="4" w:space="0" w:color="000000"/>
              <w:right w:val="single" w:sz="4" w:space="0" w:color="000000"/>
            </w:tcBorders>
            <w:shd w:val="clear" w:color="auto" w:fill="DBE5F1"/>
          </w:tcPr>
          <w:p w:rsidR="0010243E" w:rsidRDefault="0098676A">
            <w:pPr>
              <w:spacing w:after="19"/>
            </w:pPr>
            <w:r>
              <w:t xml:space="preserve"> </w:t>
            </w:r>
          </w:p>
          <w:p w:rsidR="0010243E" w:rsidRDefault="0098676A">
            <w:pPr>
              <w:spacing w:after="218"/>
            </w:pPr>
            <w:r>
              <w:rPr>
                <w:b/>
              </w:rPr>
              <w:t xml:space="preserve">Prior Learning </w:t>
            </w:r>
            <w:r>
              <w:t xml:space="preserve"> </w:t>
            </w:r>
          </w:p>
          <w:p w:rsidR="0010243E" w:rsidRDefault="0098676A">
            <w:pPr>
              <w:spacing w:after="218"/>
            </w:pPr>
            <w:r>
              <w:rPr>
                <w:i/>
              </w:rPr>
              <w:t>(Examples of the below can be found in previous term MTP session breakdowns)</w:t>
            </w:r>
            <w:r>
              <w:t xml:space="preserve"> </w:t>
            </w:r>
          </w:p>
          <w:p w:rsidR="0010243E" w:rsidRDefault="0098676A">
            <w:pPr>
              <w:spacing w:after="65"/>
            </w:pPr>
            <w:r>
              <w:rPr>
                <w:b/>
              </w:rPr>
              <w:t xml:space="preserve">LKS2: </w:t>
            </w:r>
          </w:p>
          <w:p w:rsidR="0010243E" w:rsidRDefault="0098676A">
            <w:pPr>
              <w:numPr>
                <w:ilvl w:val="0"/>
                <w:numId w:val="12"/>
              </w:numPr>
              <w:spacing w:after="36"/>
            </w:pPr>
            <w:r>
              <w:t xml:space="preserve">Can answer questions about where they live in Spanish </w:t>
            </w:r>
          </w:p>
          <w:p w:rsidR="0010243E" w:rsidRDefault="0098676A">
            <w:pPr>
              <w:numPr>
                <w:ilvl w:val="0"/>
                <w:numId w:val="12"/>
              </w:numPr>
              <w:spacing w:after="0" w:line="291" w:lineRule="auto"/>
            </w:pPr>
            <w:r>
              <w:t xml:space="preserve">Can identify differences between a Spanish town and Warrington in Spanish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Can recall key places in the town in Spanish. </w:t>
            </w:r>
          </w:p>
          <w:p w:rsidR="0010243E" w:rsidRDefault="0098676A">
            <w:pPr>
              <w:numPr>
                <w:ilvl w:val="0"/>
                <w:numId w:val="12"/>
              </w:numPr>
              <w:spacing w:after="0"/>
            </w:pPr>
            <w:r>
              <w:t xml:space="preserve">Can say, read and write simple directions around a town in Spanish. </w:t>
            </w:r>
          </w:p>
        </w:tc>
      </w:tr>
      <w:tr w:rsidR="0010243E">
        <w:trPr>
          <w:trHeight w:val="317"/>
        </w:trPr>
        <w:tc>
          <w:tcPr>
            <w:tcW w:w="9007" w:type="dxa"/>
            <w:tcBorders>
              <w:top w:val="single" w:sz="4" w:space="0" w:color="000000"/>
              <w:left w:val="single" w:sz="4" w:space="0" w:color="000000"/>
              <w:bottom w:val="single" w:sz="4" w:space="0" w:color="000000"/>
              <w:right w:val="single" w:sz="4" w:space="0" w:color="000000"/>
            </w:tcBorders>
            <w:shd w:val="clear" w:color="auto" w:fill="D6E3BC"/>
          </w:tcPr>
          <w:p w:rsidR="0010243E" w:rsidRDefault="0098676A">
            <w:pPr>
              <w:spacing w:after="0"/>
            </w:pPr>
            <w:r>
              <w:t xml:space="preserve"> </w:t>
            </w:r>
          </w:p>
        </w:tc>
      </w:tr>
    </w:tbl>
    <w:p w:rsidR="0010243E" w:rsidRDefault="0010243E">
      <w:pPr>
        <w:spacing w:after="0"/>
        <w:ind w:left="-1440" w:right="21"/>
      </w:pPr>
    </w:p>
    <w:tbl>
      <w:tblPr>
        <w:tblStyle w:val="TableGrid"/>
        <w:tblW w:w="8999" w:type="dxa"/>
        <w:tblInd w:w="6" w:type="dxa"/>
        <w:tblCellMar>
          <w:top w:w="47" w:type="dxa"/>
          <w:left w:w="107" w:type="dxa"/>
          <w:bottom w:w="0" w:type="dxa"/>
          <w:right w:w="113" w:type="dxa"/>
        </w:tblCellMar>
        <w:tblLook w:val="04A0" w:firstRow="1" w:lastRow="0" w:firstColumn="1" w:lastColumn="0" w:noHBand="0" w:noVBand="1"/>
      </w:tblPr>
      <w:tblGrid>
        <w:gridCol w:w="4499"/>
        <w:gridCol w:w="4500"/>
      </w:tblGrid>
      <w:tr w:rsidR="0010243E">
        <w:trPr>
          <w:trHeight w:val="2642"/>
        </w:trPr>
        <w:tc>
          <w:tcPr>
            <w:tcW w:w="8999" w:type="dxa"/>
            <w:gridSpan w:val="2"/>
            <w:tcBorders>
              <w:top w:val="single" w:sz="4" w:space="0" w:color="000000"/>
              <w:left w:val="single" w:sz="4" w:space="0" w:color="000000"/>
              <w:bottom w:val="single" w:sz="4" w:space="0" w:color="000000"/>
              <w:right w:val="single" w:sz="4" w:space="0" w:color="000000"/>
            </w:tcBorders>
            <w:shd w:val="clear" w:color="auto" w:fill="D6E3BC"/>
          </w:tcPr>
          <w:p w:rsidR="0010243E" w:rsidRDefault="0098676A">
            <w:pPr>
              <w:spacing w:after="264"/>
            </w:pPr>
            <w:r>
              <w:rPr>
                <w:b/>
              </w:rPr>
              <w:t>Long-term Learning (what pupils MUST know and remember) end goals:</w:t>
            </w:r>
            <w:r>
              <w:t xml:space="preserve"> </w:t>
            </w:r>
          </w:p>
          <w:p w:rsidR="0010243E" w:rsidRDefault="0098676A">
            <w:pPr>
              <w:numPr>
                <w:ilvl w:val="0"/>
                <w:numId w:val="13"/>
              </w:numPr>
              <w:spacing w:after="39"/>
              <w:ind w:hanging="360"/>
            </w:pPr>
            <w:r>
              <w:t xml:space="preserve">Can understand ‘o’clock’ phrases in Spanish </w:t>
            </w:r>
          </w:p>
          <w:p w:rsidR="0010243E" w:rsidRDefault="0098676A">
            <w:pPr>
              <w:numPr>
                <w:ilvl w:val="0"/>
                <w:numId w:val="13"/>
              </w:numPr>
              <w:spacing w:after="37"/>
              <w:ind w:hanging="360"/>
            </w:pPr>
            <w:r>
              <w:t xml:space="preserve">Can talk about daily routine in Spanish  </w:t>
            </w:r>
          </w:p>
          <w:p w:rsidR="0010243E" w:rsidRDefault="0098676A">
            <w:pPr>
              <w:numPr>
                <w:ilvl w:val="0"/>
                <w:numId w:val="13"/>
              </w:numPr>
              <w:spacing w:after="39"/>
              <w:ind w:hanging="360"/>
            </w:pPr>
            <w:r>
              <w:t xml:space="preserve">Can answer questions about daily routine in Spanish </w:t>
            </w:r>
          </w:p>
          <w:p w:rsidR="0010243E" w:rsidRDefault="0098676A">
            <w:pPr>
              <w:numPr>
                <w:ilvl w:val="0"/>
                <w:numId w:val="13"/>
              </w:numPr>
              <w:spacing w:after="37"/>
              <w:ind w:hanging="360"/>
            </w:pPr>
            <w:r>
              <w:t xml:space="preserve">Can recall some facts about a city in Spain </w:t>
            </w:r>
          </w:p>
          <w:p w:rsidR="0010243E" w:rsidRDefault="0098676A">
            <w:pPr>
              <w:numPr>
                <w:ilvl w:val="0"/>
                <w:numId w:val="13"/>
              </w:numPr>
              <w:spacing w:after="39"/>
              <w:ind w:hanging="360"/>
            </w:pPr>
            <w:r>
              <w:t xml:space="preserve">Can ask and answer some simple questions about a city/town </w:t>
            </w:r>
          </w:p>
          <w:p w:rsidR="0010243E" w:rsidRDefault="0098676A">
            <w:pPr>
              <w:numPr>
                <w:ilvl w:val="0"/>
                <w:numId w:val="13"/>
              </w:numPr>
              <w:spacing w:after="0"/>
              <w:ind w:hanging="360"/>
            </w:pPr>
            <w:r>
              <w:t>Can write simple descriptive sentences to describe where</w:t>
            </w:r>
            <w:r>
              <w:t xml:space="preserve"> things are in their town.  </w:t>
            </w:r>
          </w:p>
        </w:tc>
      </w:tr>
      <w:tr w:rsidR="0010243E">
        <w:trPr>
          <w:trHeight w:val="7639"/>
        </w:trPr>
        <w:tc>
          <w:tcPr>
            <w:tcW w:w="4499" w:type="dxa"/>
            <w:tcBorders>
              <w:top w:val="single" w:sz="4" w:space="0" w:color="000000"/>
              <w:left w:val="single" w:sz="4" w:space="0" w:color="000000"/>
              <w:bottom w:val="single" w:sz="4" w:space="0" w:color="000000"/>
              <w:right w:val="single" w:sz="4" w:space="0" w:color="000000"/>
            </w:tcBorders>
            <w:shd w:val="clear" w:color="auto" w:fill="FDE9D9"/>
          </w:tcPr>
          <w:p w:rsidR="0010243E" w:rsidRDefault="0098676A">
            <w:pPr>
              <w:spacing w:after="19"/>
              <w:ind w:left="2"/>
              <w:jc w:val="center"/>
            </w:pPr>
            <w:r>
              <w:rPr>
                <w:b/>
              </w:rPr>
              <w:t>Key Vocabulary</w:t>
            </w:r>
            <w:r>
              <w:t xml:space="preserve"> </w:t>
            </w:r>
          </w:p>
          <w:p w:rsidR="0010243E" w:rsidRDefault="0098676A">
            <w:pPr>
              <w:spacing w:after="16"/>
              <w:ind w:left="2"/>
              <w:jc w:val="center"/>
            </w:pPr>
            <w:r>
              <w:rPr>
                <w:b/>
              </w:rPr>
              <w:t>Spanish Translation</w:t>
            </w:r>
            <w:r>
              <w:t xml:space="preserve"> </w:t>
            </w:r>
          </w:p>
          <w:p w:rsidR="0010243E" w:rsidRDefault="0098676A">
            <w:pPr>
              <w:spacing w:after="19"/>
            </w:pPr>
            <w:r>
              <w:t xml:space="preserve"> </w:t>
            </w:r>
          </w:p>
          <w:p w:rsidR="0010243E" w:rsidRDefault="0098676A">
            <w:pPr>
              <w:spacing w:after="0"/>
            </w:pPr>
            <w:r>
              <w:t xml:space="preserve"> </w:t>
            </w:r>
          </w:p>
          <w:p w:rsidR="0010243E" w:rsidRDefault="0098676A">
            <w:pPr>
              <w:spacing w:after="16"/>
            </w:pPr>
            <w:r>
              <w:t>¿</w:t>
            </w:r>
            <w:proofErr w:type="spellStart"/>
            <w:r>
              <w:t>Qué</w:t>
            </w:r>
            <w:proofErr w:type="spellEnd"/>
            <w:r>
              <w:t xml:space="preserve"> hora </w:t>
            </w:r>
            <w:proofErr w:type="spellStart"/>
            <w:r>
              <w:t>es</w:t>
            </w:r>
            <w:proofErr w:type="spellEnd"/>
            <w:r>
              <w:t xml:space="preserve">? </w:t>
            </w:r>
          </w:p>
          <w:p w:rsidR="0010243E" w:rsidRDefault="0098676A">
            <w:pPr>
              <w:spacing w:after="19"/>
            </w:pPr>
            <w:r>
              <w:t xml:space="preserve">Son las </w:t>
            </w:r>
            <w:proofErr w:type="spellStart"/>
            <w:r>
              <w:t>nueve</w:t>
            </w:r>
            <w:proofErr w:type="spellEnd"/>
            <w:r>
              <w:t xml:space="preserve">  </w:t>
            </w:r>
          </w:p>
          <w:p w:rsidR="0010243E" w:rsidRDefault="0098676A">
            <w:pPr>
              <w:spacing w:after="19"/>
            </w:pPr>
            <w:r>
              <w:t xml:space="preserve">Me </w:t>
            </w:r>
            <w:proofErr w:type="spellStart"/>
            <w:r>
              <w:t>despierto</w:t>
            </w:r>
            <w:proofErr w:type="spellEnd"/>
            <w:r>
              <w:t xml:space="preserve"> </w:t>
            </w:r>
          </w:p>
          <w:p w:rsidR="0010243E" w:rsidRDefault="0098676A">
            <w:pPr>
              <w:spacing w:after="16"/>
            </w:pPr>
            <w:r>
              <w:t xml:space="preserve">Me </w:t>
            </w:r>
            <w:proofErr w:type="spellStart"/>
            <w:r>
              <w:t>levanto</w:t>
            </w:r>
            <w:proofErr w:type="spellEnd"/>
            <w:r>
              <w:t xml:space="preserve"> </w:t>
            </w:r>
          </w:p>
          <w:p w:rsidR="0010243E" w:rsidRDefault="0098676A">
            <w:pPr>
              <w:spacing w:after="19"/>
            </w:pPr>
            <w:proofErr w:type="spellStart"/>
            <w:r>
              <w:t>Visto</w:t>
            </w:r>
            <w:proofErr w:type="spellEnd"/>
            <w:r>
              <w:t xml:space="preserve"> </w:t>
            </w:r>
            <w:proofErr w:type="spellStart"/>
            <w:r>
              <w:t>ropa</w:t>
            </w:r>
            <w:proofErr w:type="spellEnd"/>
            <w:r>
              <w:t xml:space="preserve"> </w:t>
            </w:r>
          </w:p>
          <w:p w:rsidR="0010243E" w:rsidRDefault="0098676A">
            <w:pPr>
              <w:spacing w:after="1" w:line="275" w:lineRule="auto"/>
              <w:ind w:right="2200"/>
            </w:pPr>
            <w:r>
              <w:t xml:space="preserve">Me </w:t>
            </w:r>
            <w:proofErr w:type="spellStart"/>
            <w:r>
              <w:t>lavo</w:t>
            </w:r>
            <w:proofErr w:type="spellEnd"/>
            <w:r>
              <w:t xml:space="preserve"> </w:t>
            </w:r>
            <w:proofErr w:type="spellStart"/>
            <w:r>
              <w:t>los</w:t>
            </w:r>
            <w:proofErr w:type="spellEnd"/>
            <w:r>
              <w:t xml:space="preserve"> </w:t>
            </w:r>
            <w:proofErr w:type="spellStart"/>
            <w:r>
              <w:t>dientes</w:t>
            </w:r>
            <w:proofErr w:type="spellEnd"/>
            <w:r>
              <w:t xml:space="preserve"> Me </w:t>
            </w:r>
            <w:proofErr w:type="spellStart"/>
            <w:r>
              <w:t>ducho</w:t>
            </w:r>
            <w:proofErr w:type="spellEnd"/>
            <w:r>
              <w:t xml:space="preserve"> </w:t>
            </w:r>
            <w:proofErr w:type="spellStart"/>
            <w:r>
              <w:t>desayuno</w:t>
            </w:r>
            <w:proofErr w:type="spellEnd"/>
            <w:r>
              <w:t xml:space="preserve"> </w:t>
            </w:r>
            <w:proofErr w:type="spellStart"/>
            <w:r>
              <w:t>Voy</w:t>
            </w:r>
            <w:proofErr w:type="spellEnd"/>
            <w:r>
              <w:t xml:space="preserve"> a la </w:t>
            </w:r>
            <w:proofErr w:type="spellStart"/>
            <w:r>
              <w:t>escuela</w:t>
            </w:r>
            <w:proofErr w:type="spellEnd"/>
            <w:r>
              <w:t xml:space="preserve">. </w:t>
            </w:r>
          </w:p>
          <w:p w:rsidR="0010243E" w:rsidRDefault="0098676A">
            <w:pPr>
              <w:spacing w:after="0"/>
            </w:pPr>
            <w:r>
              <w:t xml:space="preserve"> </w:t>
            </w:r>
          </w:p>
          <w:p w:rsidR="0010243E" w:rsidRDefault="0098676A">
            <w:pPr>
              <w:spacing w:after="0" w:line="275" w:lineRule="auto"/>
              <w:ind w:right="3076"/>
            </w:pPr>
            <w:proofErr w:type="spellStart"/>
            <w:r>
              <w:t>Bienvenido</w:t>
            </w:r>
            <w:proofErr w:type="spellEnd"/>
            <w:r>
              <w:t xml:space="preserve"> … Hay... Entrada a la </w:t>
            </w:r>
            <w:proofErr w:type="spellStart"/>
            <w:r>
              <w:t>derecha</w:t>
            </w:r>
            <w:proofErr w:type="spellEnd"/>
            <w:r>
              <w:t xml:space="preserve"> a la </w:t>
            </w:r>
            <w:proofErr w:type="spellStart"/>
            <w:r>
              <w:t>izquierdo</w:t>
            </w:r>
            <w:proofErr w:type="spellEnd"/>
            <w:r>
              <w:t xml:space="preserve"> </w:t>
            </w:r>
          </w:p>
          <w:p w:rsidR="0010243E" w:rsidRDefault="0098676A">
            <w:pPr>
              <w:spacing w:after="19"/>
            </w:pPr>
            <w:r>
              <w:t xml:space="preserve">Recto </w:t>
            </w:r>
          </w:p>
          <w:p w:rsidR="0010243E" w:rsidRDefault="0098676A">
            <w:pPr>
              <w:spacing w:after="19"/>
            </w:pPr>
            <w:r>
              <w:t xml:space="preserve">Para </w:t>
            </w:r>
          </w:p>
          <w:p w:rsidR="0010243E" w:rsidRDefault="0098676A">
            <w:pPr>
              <w:spacing w:after="16"/>
            </w:pPr>
            <w:proofErr w:type="spellStart"/>
            <w:r>
              <w:t>Gira</w:t>
            </w:r>
            <w:proofErr w:type="spellEnd"/>
            <w:r>
              <w:t xml:space="preserve"> </w:t>
            </w:r>
          </w:p>
          <w:p w:rsidR="0010243E" w:rsidRDefault="0098676A">
            <w:pPr>
              <w:spacing w:after="19"/>
            </w:pPr>
            <w:r>
              <w:t>¿</w:t>
            </w:r>
            <w:proofErr w:type="spellStart"/>
            <w:r>
              <w:t>Cuánto</w:t>
            </w:r>
            <w:proofErr w:type="spellEnd"/>
            <w:r>
              <w:t xml:space="preserve"> </w:t>
            </w:r>
            <w:proofErr w:type="spellStart"/>
            <w:r>
              <w:t>es</w:t>
            </w:r>
            <w:proofErr w:type="spellEnd"/>
            <w:r>
              <w:t xml:space="preserve">? </w:t>
            </w:r>
          </w:p>
          <w:p w:rsidR="0010243E" w:rsidRDefault="0098676A">
            <w:pPr>
              <w:spacing w:after="19"/>
            </w:pPr>
            <w:r>
              <w:t xml:space="preserve">euro  </w:t>
            </w:r>
          </w:p>
          <w:p w:rsidR="0010243E" w:rsidRDefault="0098676A">
            <w:pPr>
              <w:spacing w:after="0"/>
            </w:pPr>
            <w: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FDE9D9"/>
          </w:tcPr>
          <w:p w:rsidR="0010243E" w:rsidRDefault="0098676A">
            <w:pPr>
              <w:spacing w:after="19"/>
              <w:ind w:left="5"/>
              <w:jc w:val="center"/>
            </w:pPr>
            <w:r>
              <w:rPr>
                <w:b/>
              </w:rPr>
              <w:t>Key Vocabulary</w:t>
            </w:r>
            <w:r>
              <w:t xml:space="preserve"> </w:t>
            </w:r>
          </w:p>
          <w:p w:rsidR="0010243E" w:rsidRDefault="0098676A">
            <w:pPr>
              <w:spacing w:after="16"/>
              <w:ind w:left="7"/>
              <w:jc w:val="center"/>
            </w:pPr>
            <w:r>
              <w:rPr>
                <w:b/>
              </w:rPr>
              <w:t>English Translation</w:t>
            </w:r>
            <w:r>
              <w:t xml:space="preserve"> </w:t>
            </w:r>
          </w:p>
          <w:p w:rsidR="0010243E" w:rsidRDefault="0098676A">
            <w:pPr>
              <w:spacing w:after="19"/>
              <w:ind w:left="1"/>
            </w:pPr>
            <w:r>
              <w:t xml:space="preserve"> </w:t>
            </w:r>
          </w:p>
          <w:p w:rsidR="0010243E" w:rsidRDefault="0098676A">
            <w:pPr>
              <w:spacing w:after="19"/>
              <w:ind w:left="1"/>
            </w:pPr>
            <w:r>
              <w:t xml:space="preserve"> </w:t>
            </w:r>
          </w:p>
          <w:p w:rsidR="0010243E" w:rsidRDefault="0098676A">
            <w:pPr>
              <w:spacing w:after="0"/>
              <w:ind w:left="1"/>
            </w:pPr>
            <w:r>
              <w:t xml:space="preserve">What time is it? </w:t>
            </w:r>
          </w:p>
          <w:p w:rsidR="0010243E" w:rsidRDefault="0098676A">
            <w:pPr>
              <w:spacing w:after="0"/>
              <w:ind w:left="1" w:right="3031"/>
            </w:pPr>
            <w:r>
              <w:t xml:space="preserve">It is 9 o'clock I wake. </w:t>
            </w:r>
          </w:p>
          <w:p w:rsidR="0010243E" w:rsidRDefault="0098676A">
            <w:pPr>
              <w:spacing w:after="0"/>
              <w:ind w:left="1"/>
            </w:pPr>
            <w:r>
              <w:t xml:space="preserve">I get up. </w:t>
            </w:r>
          </w:p>
          <w:p w:rsidR="0010243E" w:rsidRDefault="0098676A">
            <w:pPr>
              <w:spacing w:after="0"/>
              <w:ind w:left="1"/>
            </w:pPr>
            <w:r>
              <w:t xml:space="preserve">I wear clothes. </w:t>
            </w:r>
          </w:p>
          <w:p w:rsidR="0010243E" w:rsidRDefault="0098676A">
            <w:pPr>
              <w:spacing w:after="0"/>
              <w:ind w:left="1"/>
            </w:pPr>
            <w:r>
              <w:t xml:space="preserve">I brush my teeth. </w:t>
            </w:r>
          </w:p>
          <w:p w:rsidR="0010243E" w:rsidRDefault="0098676A">
            <w:pPr>
              <w:spacing w:after="0"/>
              <w:ind w:left="1"/>
            </w:pPr>
            <w:r>
              <w:t xml:space="preserve">I shower. </w:t>
            </w:r>
          </w:p>
          <w:p w:rsidR="0010243E" w:rsidRDefault="0098676A">
            <w:pPr>
              <w:spacing w:after="0"/>
              <w:ind w:left="1"/>
            </w:pPr>
            <w:r>
              <w:t xml:space="preserve">I eat breakfast. </w:t>
            </w:r>
          </w:p>
          <w:p w:rsidR="0010243E" w:rsidRDefault="0098676A">
            <w:pPr>
              <w:spacing w:after="0"/>
              <w:ind w:left="1"/>
            </w:pPr>
            <w:r>
              <w:t xml:space="preserve">I'm going to school. </w:t>
            </w:r>
          </w:p>
          <w:p w:rsidR="0010243E" w:rsidRDefault="0098676A">
            <w:pPr>
              <w:spacing w:after="19"/>
              <w:ind w:left="1"/>
            </w:pPr>
            <w:r>
              <w:t xml:space="preserve"> </w:t>
            </w:r>
          </w:p>
          <w:p w:rsidR="0010243E" w:rsidRDefault="0098676A">
            <w:pPr>
              <w:spacing w:after="0"/>
              <w:ind w:left="1"/>
            </w:pPr>
            <w:r>
              <w:t xml:space="preserve">Welcome... </w:t>
            </w:r>
          </w:p>
          <w:p w:rsidR="0010243E" w:rsidRDefault="0098676A">
            <w:pPr>
              <w:spacing w:after="0"/>
              <w:ind w:left="1"/>
            </w:pPr>
            <w:r>
              <w:t xml:space="preserve">There is/there are </w:t>
            </w:r>
          </w:p>
          <w:p w:rsidR="0010243E" w:rsidRDefault="0098676A">
            <w:pPr>
              <w:spacing w:after="0"/>
              <w:ind w:left="1"/>
            </w:pPr>
            <w:r>
              <w:t xml:space="preserve">Entrance </w:t>
            </w:r>
          </w:p>
          <w:p w:rsidR="0010243E" w:rsidRDefault="0098676A">
            <w:pPr>
              <w:spacing w:after="0"/>
              <w:ind w:left="1"/>
            </w:pPr>
            <w:r>
              <w:t xml:space="preserve">On the right </w:t>
            </w:r>
          </w:p>
          <w:p w:rsidR="0010243E" w:rsidRDefault="0098676A">
            <w:pPr>
              <w:spacing w:after="0"/>
              <w:ind w:left="1"/>
            </w:pPr>
            <w:r>
              <w:t xml:space="preserve">On the left </w:t>
            </w:r>
          </w:p>
          <w:p w:rsidR="0010243E" w:rsidRDefault="0098676A">
            <w:pPr>
              <w:spacing w:after="0"/>
              <w:ind w:left="1"/>
            </w:pPr>
            <w:r>
              <w:t xml:space="preserve">Straight </w:t>
            </w:r>
          </w:p>
          <w:p w:rsidR="0010243E" w:rsidRDefault="0098676A">
            <w:pPr>
              <w:spacing w:after="0"/>
              <w:ind w:left="1"/>
            </w:pPr>
            <w:r>
              <w:t xml:space="preserve">Stop </w:t>
            </w:r>
          </w:p>
          <w:p w:rsidR="0010243E" w:rsidRDefault="0098676A">
            <w:pPr>
              <w:spacing w:after="0"/>
              <w:ind w:left="1"/>
            </w:pPr>
            <w:r>
              <w:t xml:space="preserve">Turn </w:t>
            </w:r>
          </w:p>
          <w:p w:rsidR="0010243E" w:rsidRDefault="0098676A">
            <w:pPr>
              <w:spacing w:after="0"/>
              <w:ind w:left="1"/>
            </w:pPr>
            <w:r>
              <w:t xml:space="preserve">How much is it? </w:t>
            </w:r>
          </w:p>
          <w:p w:rsidR="0010243E" w:rsidRDefault="0098676A">
            <w:pPr>
              <w:spacing w:after="0"/>
              <w:ind w:left="1"/>
            </w:pPr>
            <w:r>
              <w:t xml:space="preserve">Euro (currency in Spanish) </w:t>
            </w:r>
          </w:p>
          <w:p w:rsidR="0010243E" w:rsidRDefault="0098676A">
            <w:pPr>
              <w:spacing w:after="0"/>
              <w:ind w:left="1"/>
            </w:pPr>
            <w:r>
              <w:t xml:space="preserve"> </w:t>
            </w:r>
          </w:p>
          <w:p w:rsidR="0010243E" w:rsidRDefault="0098676A">
            <w:pPr>
              <w:spacing w:after="0"/>
              <w:ind w:left="1"/>
            </w:pPr>
            <w:r>
              <w:t xml:space="preserve"> </w:t>
            </w:r>
          </w:p>
        </w:tc>
      </w:tr>
      <w:tr w:rsidR="0010243E">
        <w:trPr>
          <w:trHeight w:val="2884"/>
        </w:trPr>
        <w:tc>
          <w:tcPr>
            <w:tcW w:w="8999" w:type="dxa"/>
            <w:gridSpan w:val="2"/>
            <w:tcBorders>
              <w:top w:val="single" w:sz="4" w:space="0" w:color="000000"/>
              <w:left w:val="single" w:sz="4" w:space="0" w:color="000000"/>
              <w:bottom w:val="single" w:sz="4" w:space="0" w:color="000000"/>
              <w:right w:val="single" w:sz="4" w:space="0" w:color="000000"/>
            </w:tcBorders>
          </w:tcPr>
          <w:p w:rsidR="0010243E" w:rsidRDefault="0098676A">
            <w:pPr>
              <w:spacing w:after="19"/>
            </w:pPr>
            <w:r>
              <w:t xml:space="preserve">Session 1: </w:t>
            </w:r>
          </w:p>
          <w:p w:rsidR="0010243E" w:rsidRDefault="0098676A">
            <w:pPr>
              <w:spacing w:after="218"/>
            </w:pPr>
            <w:r>
              <w:rPr>
                <w:b/>
              </w:rPr>
              <w:t xml:space="preserve">Remembering and using numbers up to sixty </w:t>
            </w:r>
          </w:p>
          <w:p w:rsidR="0010243E" w:rsidRDefault="0098676A">
            <w:pPr>
              <w:spacing w:after="0"/>
            </w:pPr>
            <w:proofErr w:type="spellStart"/>
            <w:r>
              <w:t>Eg</w:t>
            </w:r>
            <w:proofErr w:type="spellEnd"/>
            <w:r>
              <w:t xml:space="preserve">. Children complete the number activity ‘Match the number thoughts from the “Number thought box” to the correct alien and write the number thoughts as numbers in ascending order in the correct thought bubble.’  1. </w:t>
            </w:r>
            <w:proofErr w:type="spellStart"/>
            <w:r>
              <w:t>sesenta</w:t>
            </w:r>
            <w:proofErr w:type="spellEnd"/>
            <w:r>
              <w:t xml:space="preserve"> / </w:t>
            </w:r>
            <w:proofErr w:type="spellStart"/>
            <w:r>
              <w:t>cincuenta</w:t>
            </w:r>
            <w:proofErr w:type="spellEnd"/>
            <w:r>
              <w:t xml:space="preserve"> y </w:t>
            </w:r>
            <w:proofErr w:type="spellStart"/>
            <w:r>
              <w:t>uno</w:t>
            </w:r>
            <w:proofErr w:type="spellEnd"/>
            <w:r>
              <w:t xml:space="preserve"> / </w:t>
            </w:r>
            <w:proofErr w:type="spellStart"/>
            <w:r>
              <w:t>cincuenta</w:t>
            </w:r>
            <w:proofErr w:type="spellEnd"/>
            <w:r>
              <w:t xml:space="preserve"> y </w:t>
            </w:r>
            <w:proofErr w:type="spellStart"/>
            <w:r>
              <w:t>cinco</w:t>
            </w:r>
            <w:proofErr w:type="spellEnd"/>
            <w:r>
              <w:t xml:space="preserve"> 2. </w:t>
            </w:r>
            <w:proofErr w:type="spellStart"/>
            <w:r>
              <w:t>veintidós</w:t>
            </w:r>
            <w:proofErr w:type="spellEnd"/>
            <w:r>
              <w:t xml:space="preserve"> / </w:t>
            </w:r>
            <w:proofErr w:type="spellStart"/>
            <w:r>
              <w:t>veinte</w:t>
            </w:r>
            <w:proofErr w:type="spellEnd"/>
            <w:r>
              <w:t xml:space="preserve"> / </w:t>
            </w:r>
            <w:proofErr w:type="spellStart"/>
            <w:r>
              <w:t>treinta</w:t>
            </w:r>
            <w:proofErr w:type="spellEnd"/>
            <w:r>
              <w:t xml:space="preserve"> / </w:t>
            </w:r>
            <w:proofErr w:type="spellStart"/>
            <w:r>
              <w:t>doce</w:t>
            </w:r>
            <w:proofErr w:type="spellEnd"/>
            <w:r>
              <w:t xml:space="preserve"> 3. </w:t>
            </w:r>
            <w:proofErr w:type="spellStart"/>
            <w:r>
              <w:t>treinta</w:t>
            </w:r>
            <w:proofErr w:type="spellEnd"/>
            <w:r>
              <w:t xml:space="preserve"> y </w:t>
            </w:r>
            <w:proofErr w:type="spellStart"/>
            <w:r>
              <w:t>siete</w:t>
            </w:r>
            <w:proofErr w:type="spellEnd"/>
            <w:r>
              <w:t xml:space="preserve"> / </w:t>
            </w:r>
            <w:proofErr w:type="spellStart"/>
            <w:r>
              <w:t>cuarente</w:t>
            </w:r>
            <w:proofErr w:type="spellEnd"/>
            <w:r>
              <w:t xml:space="preserve"> y </w:t>
            </w:r>
            <w:proofErr w:type="spellStart"/>
            <w:r>
              <w:t>siete</w:t>
            </w:r>
            <w:proofErr w:type="spellEnd"/>
            <w:r>
              <w:t xml:space="preserve"> / </w:t>
            </w:r>
            <w:proofErr w:type="spellStart"/>
            <w:r>
              <w:t>cincuenta</w:t>
            </w:r>
            <w:proofErr w:type="spellEnd"/>
            <w:r>
              <w:t xml:space="preserve"> y </w:t>
            </w:r>
            <w:proofErr w:type="spellStart"/>
            <w:r>
              <w:t>siete</w:t>
            </w:r>
            <w:proofErr w:type="spellEnd"/>
            <w:r>
              <w:t xml:space="preserve"> / </w:t>
            </w:r>
            <w:proofErr w:type="spellStart"/>
            <w:r>
              <w:t>dieciséis</w:t>
            </w:r>
            <w:proofErr w:type="spellEnd"/>
            <w:r>
              <w:t xml:space="preserve"> / </w:t>
            </w:r>
            <w:proofErr w:type="spellStart"/>
            <w:r>
              <w:t>diecisiete</w:t>
            </w:r>
            <w:proofErr w:type="spellEnd"/>
            <w:r>
              <w:t xml:space="preserve"> (1. sixty / fifty-one /</w:t>
            </w:r>
            <w:proofErr w:type="gramStart"/>
            <w:r>
              <w:t>fifty five</w:t>
            </w:r>
            <w:proofErr w:type="gramEnd"/>
            <w:r>
              <w:t xml:space="preserve"> 2. </w:t>
            </w:r>
            <w:proofErr w:type="gramStart"/>
            <w:r>
              <w:t>twenty two</w:t>
            </w:r>
            <w:proofErr w:type="gramEnd"/>
            <w:r>
              <w:t xml:space="preserve"> / twenty / thirty / twelve 3. thirty-seven / forty-seven /fifty-seven / sixteen </w:t>
            </w:r>
            <w:r>
              <w:t xml:space="preserve">/ seventeen. </w:t>
            </w:r>
          </w:p>
        </w:tc>
      </w:tr>
    </w:tbl>
    <w:p w:rsidR="0010243E" w:rsidRDefault="0010243E">
      <w:pPr>
        <w:spacing w:after="0"/>
        <w:ind w:left="-1440" w:right="20"/>
      </w:pPr>
    </w:p>
    <w:tbl>
      <w:tblPr>
        <w:tblStyle w:val="TableGrid"/>
        <w:tblW w:w="9002" w:type="dxa"/>
        <w:tblInd w:w="5" w:type="dxa"/>
        <w:tblCellMar>
          <w:top w:w="48" w:type="dxa"/>
          <w:left w:w="108" w:type="dxa"/>
          <w:bottom w:w="0" w:type="dxa"/>
          <w:right w:w="95" w:type="dxa"/>
        </w:tblCellMar>
        <w:tblLook w:val="04A0" w:firstRow="1" w:lastRow="0" w:firstColumn="1" w:lastColumn="0" w:noHBand="0" w:noVBand="1"/>
      </w:tblPr>
      <w:tblGrid>
        <w:gridCol w:w="9002"/>
      </w:tblGrid>
      <w:tr w:rsidR="0010243E">
        <w:trPr>
          <w:trHeight w:val="2463"/>
        </w:trPr>
        <w:tc>
          <w:tcPr>
            <w:tcW w:w="9002" w:type="dxa"/>
            <w:tcBorders>
              <w:top w:val="single" w:sz="4" w:space="0" w:color="000000"/>
              <w:left w:val="single" w:sz="4" w:space="0" w:color="000000"/>
              <w:bottom w:val="single" w:sz="4" w:space="0" w:color="000000"/>
              <w:right w:val="single" w:sz="4" w:space="0" w:color="000000"/>
            </w:tcBorders>
          </w:tcPr>
          <w:p w:rsidR="0010243E" w:rsidRDefault="0098676A">
            <w:pPr>
              <w:spacing w:after="19"/>
            </w:pPr>
            <w:r>
              <w:t xml:space="preserve">Session 2: </w:t>
            </w:r>
          </w:p>
          <w:p w:rsidR="0010243E" w:rsidRDefault="0098676A">
            <w:pPr>
              <w:spacing w:after="218"/>
            </w:pPr>
            <w:r>
              <w:rPr>
                <w:b/>
              </w:rPr>
              <w:t xml:space="preserve">Understanding o’clock time phrases in Spanish </w:t>
            </w:r>
          </w:p>
          <w:p w:rsidR="0010243E" w:rsidRDefault="0098676A">
            <w:pPr>
              <w:spacing w:after="218"/>
            </w:pPr>
            <w:proofErr w:type="spellStart"/>
            <w:r>
              <w:t>Eg</w:t>
            </w:r>
            <w:proofErr w:type="spellEnd"/>
            <w:r>
              <w:t xml:space="preserve">. Children complete activity matching times in Spanish to analogue clocks such as:  </w:t>
            </w:r>
          </w:p>
          <w:p w:rsidR="0010243E" w:rsidRDefault="0098676A">
            <w:pPr>
              <w:spacing w:after="0"/>
            </w:pPr>
            <w:r>
              <w:t xml:space="preserve">Son las once (is 11 o’clock) Son las </w:t>
            </w:r>
            <w:proofErr w:type="spellStart"/>
            <w:r>
              <w:t>nueve</w:t>
            </w:r>
            <w:proofErr w:type="spellEnd"/>
            <w:r>
              <w:t xml:space="preserve"> (It is 9 o’clock) Son las </w:t>
            </w:r>
            <w:proofErr w:type="spellStart"/>
            <w:r>
              <w:t>ocho</w:t>
            </w:r>
            <w:proofErr w:type="spellEnd"/>
            <w:r>
              <w:t xml:space="preserve"> (It is 8 o’clock) Son las </w:t>
            </w:r>
            <w:proofErr w:type="spellStart"/>
            <w:r>
              <w:t>doce</w:t>
            </w:r>
            <w:proofErr w:type="spellEnd"/>
            <w:r>
              <w:t xml:space="preserve"> OR </w:t>
            </w:r>
            <w:proofErr w:type="spellStart"/>
            <w:r>
              <w:t>Es</w:t>
            </w:r>
            <w:proofErr w:type="spellEnd"/>
            <w:r>
              <w:t xml:space="preserve"> </w:t>
            </w:r>
            <w:proofErr w:type="spellStart"/>
            <w:r>
              <w:t>mediodía</w:t>
            </w:r>
            <w:proofErr w:type="spellEnd"/>
            <w:r>
              <w:t>/</w:t>
            </w:r>
            <w:proofErr w:type="spellStart"/>
            <w:r>
              <w:t>Es</w:t>
            </w:r>
            <w:proofErr w:type="spellEnd"/>
            <w:r>
              <w:t xml:space="preserve"> medianoche </w:t>
            </w:r>
            <w:proofErr w:type="gramStart"/>
            <w:r>
              <w:t>=(</w:t>
            </w:r>
            <w:proofErr w:type="gramEnd"/>
            <w:r>
              <w:t>is 12 o’clock or it is midday/it is midnight).  ¿</w:t>
            </w:r>
            <w:proofErr w:type="spellStart"/>
            <w:r>
              <w:t>Qué</w:t>
            </w:r>
            <w:proofErr w:type="spellEnd"/>
            <w:r>
              <w:t xml:space="preserve"> hora </w:t>
            </w:r>
            <w:proofErr w:type="spellStart"/>
            <w:r>
              <w:t>es</w:t>
            </w:r>
            <w:proofErr w:type="spellEnd"/>
            <w:r>
              <w:t xml:space="preserve">? (What time is it?) </w:t>
            </w:r>
          </w:p>
        </w:tc>
      </w:tr>
      <w:tr w:rsidR="0010243E">
        <w:trPr>
          <w:trHeight w:val="1954"/>
        </w:trPr>
        <w:tc>
          <w:tcPr>
            <w:tcW w:w="9002" w:type="dxa"/>
            <w:tcBorders>
              <w:top w:val="single" w:sz="4" w:space="0" w:color="000000"/>
              <w:left w:val="single" w:sz="4" w:space="0" w:color="000000"/>
              <w:bottom w:val="single" w:sz="4" w:space="0" w:color="000000"/>
              <w:right w:val="single" w:sz="4" w:space="0" w:color="000000"/>
            </w:tcBorders>
          </w:tcPr>
          <w:p w:rsidR="0010243E" w:rsidRDefault="0098676A">
            <w:pPr>
              <w:spacing w:after="19"/>
            </w:pPr>
            <w:r>
              <w:t xml:space="preserve">Session 3: </w:t>
            </w:r>
          </w:p>
          <w:p w:rsidR="0010243E" w:rsidRDefault="0098676A">
            <w:pPr>
              <w:spacing w:after="218"/>
            </w:pPr>
            <w:r>
              <w:rPr>
                <w:b/>
              </w:rPr>
              <w:t>Talking about my daily ro</w:t>
            </w:r>
            <w:r>
              <w:rPr>
                <w:b/>
              </w:rPr>
              <w:t xml:space="preserve">utine in Spanish </w:t>
            </w:r>
          </w:p>
          <w:p w:rsidR="0010243E" w:rsidRDefault="0098676A">
            <w:pPr>
              <w:spacing w:after="0"/>
            </w:pPr>
            <w:proofErr w:type="spellStart"/>
            <w:r>
              <w:t>Eg</w:t>
            </w:r>
            <w:proofErr w:type="spellEnd"/>
            <w:r>
              <w:t xml:space="preserve">. Me </w:t>
            </w:r>
            <w:proofErr w:type="spellStart"/>
            <w:r>
              <w:t>despierto</w:t>
            </w:r>
            <w:proofErr w:type="spellEnd"/>
            <w:r>
              <w:t xml:space="preserve">. Me </w:t>
            </w:r>
            <w:proofErr w:type="spellStart"/>
            <w:r>
              <w:t>levanto</w:t>
            </w:r>
            <w:proofErr w:type="spellEnd"/>
            <w:r>
              <w:t xml:space="preserve">. </w:t>
            </w:r>
            <w:proofErr w:type="spellStart"/>
            <w:r>
              <w:t>Visto</w:t>
            </w:r>
            <w:proofErr w:type="spellEnd"/>
            <w:r>
              <w:t xml:space="preserve"> </w:t>
            </w:r>
            <w:proofErr w:type="spellStart"/>
            <w:r>
              <w:t>ropa</w:t>
            </w:r>
            <w:proofErr w:type="spellEnd"/>
            <w:r>
              <w:t xml:space="preserve">. Me </w:t>
            </w:r>
            <w:proofErr w:type="spellStart"/>
            <w:r>
              <w:t>lavo</w:t>
            </w:r>
            <w:proofErr w:type="spellEnd"/>
            <w:r>
              <w:t xml:space="preserve"> </w:t>
            </w:r>
            <w:proofErr w:type="spellStart"/>
            <w:r>
              <w:t>los</w:t>
            </w:r>
            <w:proofErr w:type="spellEnd"/>
            <w:r>
              <w:t xml:space="preserve"> </w:t>
            </w:r>
            <w:proofErr w:type="spellStart"/>
            <w:r>
              <w:t>dientes</w:t>
            </w:r>
            <w:proofErr w:type="spellEnd"/>
            <w:r>
              <w:t xml:space="preserve">. Me </w:t>
            </w:r>
            <w:proofErr w:type="spellStart"/>
            <w:r>
              <w:t>ducho</w:t>
            </w:r>
            <w:proofErr w:type="spellEnd"/>
            <w:r>
              <w:t xml:space="preserve">. </w:t>
            </w:r>
            <w:proofErr w:type="spellStart"/>
            <w:r>
              <w:t>desayuno</w:t>
            </w:r>
            <w:proofErr w:type="spellEnd"/>
            <w:r>
              <w:t xml:space="preserve">. </w:t>
            </w:r>
            <w:proofErr w:type="spellStart"/>
            <w:r>
              <w:t>Voy</w:t>
            </w:r>
            <w:proofErr w:type="spellEnd"/>
            <w:r>
              <w:t xml:space="preserve"> a la </w:t>
            </w:r>
            <w:proofErr w:type="spellStart"/>
            <w:r>
              <w:t>escuela</w:t>
            </w:r>
            <w:proofErr w:type="spellEnd"/>
            <w:r>
              <w:t xml:space="preserve">. (I wake. I get up. I wear clothes. I brush my teeth. I shower. breakfast. I'm going to school.)  </w:t>
            </w:r>
          </w:p>
        </w:tc>
      </w:tr>
      <w:tr w:rsidR="0010243E">
        <w:trPr>
          <w:trHeight w:val="1865"/>
        </w:trPr>
        <w:tc>
          <w:tcPr>
            <w:tcW w:w="9002" w:type="dxa"/>
            <w:tcBorders>
              <w:top w:val="single" w:sz="4" w:space="0" w:color="000000"/>
              <w:left w:val="single" w:sz="4" w:space="0" w:color="000000"/>
              <w:bottom w:val="single" w:sz="4" w:space="0" w:color="000000"/>
              <w:right w:val="single" w:sz="4" w:space="0" w:color="000000"/>
            </w:tcBorders>
          </w:tcPr>
          <w:p w:rsidR="0010243E" w:rsidRDefault="0098676A">
            <w:pPr>
              <w:spacing w:after="16"/>
            </w:pPr>
            <w:r>
              <w:t xml:space="preserve">Session 4: </w:t>
            </w:r>
          </w:p>
          <w:p w:rsidR="0010243E" w:rsidRDefault="0098676A">
            <w:pPr>
              <w:spacing w:after="19"/>
            </w:pPr>
            <w:r>
              <w:rPr>
                <w:b/>
              </w:rPr>
              <w:t xml:space="preserve">Answering questions about my daily routine </w:t>
            </w:r>
          </w:p>
          <w:p w:rsidR="0010243E" w:rsidRDefault="0098676A">
            <w:pPr>
              <w:spacing w:after="19"/>
            </w:pPr>
            <w:r>
              <w:t xml:space="preserve"> </w:t>
            </w:r>
          </w:p>
          <w:p w:rsidR="0010243E" w:rsidRDefault="0098676A">
            <w:pPr>
              <w:spacing w:after="0"/>
            </w:pPr>
            <w:proofErr w:type="spellStart"/>
            <w:r>
              <w:t>Eg</w:t>
            </w:r>
            <w:proofErr w:type="spellEnd"/>
            <w:r>
              <w:t xml:space="preserve">. ¿A </w:t>
            </w:r>
            <w:proofErr w:type="spellStart"/>
            <w:r>
              <w:t>qué</w:t>
            </w:r>
            <w:proofErr w:type="spellEnd"/>
            <w:r>
              <w:t xml:space="preserve"> hora </w:t>
            </w:r>
            <w:proofErr w:type="spellStart"/>
            <w:r>
              <w:t>te</w:t>
            </w:r>
            <w:proofErr w:type="spellEnd"/>
            <w:r>
              <w:t xml:space="preserve"> </w:t>
            </w:r>
            <w:proofErr w:type="spellStart"/>
            <w:r>
              <w:t>levantas</w:t>
            </w:r>
            <w:proofErr w:type="spellEnd"/>
            <w:r>
              <w:t xml:space="preserve">? ¿a </w:t>
            </w:r>
            <w:proofErr w:type="spellStart"/>
            <w:r>
              <w:t>qué</w:t>
            </w:r>
            <w:proofErr w:type="spellEnd"/>
            <w:r>
              <w:t xml:space="preserve"> hora </w:t>
            </w:r>
            <w:proofErr w:type="spellStart"/>
            <w:r>
              <w:t>te</w:t>
            </w:r>
            <w:proofErr w:type="spellEnd"/>
            <w:r>
              <w:t xml:space="preserve"> </w:t>
            </w:r>
            <w:proofErr w:type="spellStart"/>
            <w:r>
              <w:t>marchas</w:t>
            </w:r>
            <w:proofErr w:type="spellEnd"/>
            <w:r>
              <w:t xml:space="preserve">? ¿A </w:t>
            </w:r>
            <w:proofErr w:type="spellStart"/>
            <w:r>
              <w:t>qué</w:t>
            </w:r>
            <w:proofErr w:type="spellEnd"/>
            <w:r>
              <w:t xml:space="preserve"> hora vas al </w:t>
            </w:r>
            <w:proofErr w:type="spellStart"/>
            <w:r>
              <w:t>colegio</w:t>
            </w:r>
            <w:proofErr w:type="spellEnd"/>
            <w:r>
              <w:t xml:space="preserve">? ¿A </w:t>
            </w:r>
            <w:proofErr w:type="spellStart"/>
            <w:r>
              <w:t>qué</w:t>
            </w:r>
            <w:proofErr w:type="spellEnd"/>
            <w:r>
              <w:t xml:space="preserve"> hora </w:t>
            </w:r>
            <w:proofErr w:type="spellStart"/>
            <w:r>
              <w:t>irás</w:t>
            </w:r>
            <w:proofErr w:type="spellEnd"/>
            <w:r>
              <w:t xml:space="preserve"> a casa? ¿a </w:t>
            </w:r>
            <w:proofErr w:type="spellStart"/>
            <w:r>
              <w:t>qué</w:t>
            </w:r>
            <w:proofErr w:type="spellEnd"/>
            <w:r>
              <w:t xml:space="preserve"> hora vas a la </w:t>
            </w:r>
            <w:proofErr w:type="spellStart"/>
            <w:r>
              <w:t>cama</w:t>
            </w:r>
            <w:proofErr w:type="spellEnd"/>
            <w:r>
              <w:t>? (what time do you get up? what time do you leave? What time do you go to scho</w:t>
            </w:r>
            <w:r>
              <w:t xml:space="preserve">ol? what time are you going home? what time do you go to bed?) </w:t>
            </w:r>
          </w:p>
        </w:tc>
      </w:tr>
      <w:tr w:rsidR="0010243E">
        <w:trPr>
          <w:trHeight w:val="1863"/>
        </w:trPr>
        <w:tc>
          <w:tcPr>
            <w:tcW w:w="9002" w:type="dxa"/>
            <w:tcBorders>
              <w:top w:val="single" w:sz="4" w:space="0" w:color="000000"/>
              <w:left w:val="single" w:sz="4" w:space="0" w:color="000000"/>
              <w:bottom w:val="single" w:sz="4" w:space="0" w:color="000000"/>
              <w:right w:val="single" w:sz="4" w:space="0" w:color="000000"/>
            </w:tcBorders>
          </w:tcPr>
          <w:p w:rsidR="0010243E" w:rsidRDefault="0098676A">
            <w:pPr>
              <w:spacing w:after="16"/>
            </w:pPr>
            <w:r>
              <w:t xml:space="preserve">Session 5: </w:t>
            </w:r>
          </w:p>
          <w:p w:rsidR="0010243E" w:rsidRDefault="0098676A">
            <w:pPr>
              <w:spacing w:after="19"/>
            </w:pPr>
            <w:r>
              <w:rPr>
                <w:b/>
              </w:rPr>
              <w:t xml:space="preserve">Understanding some facts about a city in Spain </w:t>
            </w:r>
          </w:p>
          <w:p w:rsidR="0010243E" w:rsidRDefault="0098676A">
            <w:pPr>
              <w:spacing w:after="19"/>
            </w:pPr>
            <w:r>
              <w:t xml:space="preserve"> </w:t>
            </w:r>
          </w:p>
          <w:p w:rsidR="0010243E" w:rsidRDefault="0098676A">
            <w:pPr>
              <w:spacing w:after="0" w:line="276" w:lineRule="auto"/>
            </w:pPr>
            <w:proofErr w:type="spellStart"/>
            <w:r>
              <w:t>Eg</w:t>
            </w:r>
            <w:proofErr w:type="spellEnd"/>
            <w:r>
              <w:t>.  Madrid is the capital city of Spain. The Royal Palace of Madrid is the official residence of the Spanish royal family. Madri</w:t>
            </w:r>
            <w:r>
              <w:t xml:space="preserve">d has a metro transport system.  </w:t>
            </w:r>
          </w:p>
          <w:p w:rsidR="0010243E" w:rsidRDefault="0098676A">
            <w:pPr>
              <w:spacing w:after="0"/>
            </w:pPr>
            <w:r>
              <w:t xml:space="preserve"> </w:t>
            </w:r>
          </w:p>
        </w:tc>
      </w:tr>
      <w:tr w:rsidR="0010243E">
        <w:trPr>
          <w:trHeight w:val="1954"/>
        </w:trPr>
        <w:tc>
          <w:tcPr>
            <w:tcW w:w="9002" w:type="dxa"/>
            <w:tcBorders>
              <w:top w:val="single" w:sz="4" w:space="0" w:color="000000"/>
              <w:left w:val="single" w:sz="4" w:space="0" w:color="000000"/>
              <w:bottom w:val="single" w:sz="4" w:space="0" w:color="000000"/>
              <w:right w:val="single" w:sz="4" w:space="0" w:color="000000"/>
            </w:tcBorders>
          </w:tcPr>
          <w:p w:rsidR="0010243E" w:rsidRDefault="0098676A">
            <w:pPr>
              <w:spacing w:after="19"/>
            </w:pPr>
            <w:r>
              <w:t xml:space="preserve">Session 6: </w:t>
            </w:r>
          </w:p>
          <w:p w:rsidR="0010243E" w:rsidRDefault="0098676A">
            <w:pPr>
              <w:spacing w:after="16"/>
            </w:pPr>
            <w:r>
              <w:rPr>
                <w:b/>
              </w:rPr>
              <w:t xml:space="preserve">Ask for a ticket </w:t>
            </w:r>
          </w:p>
          <w:p w:rsidR="0010243E" w:rsidRDefault="0098676A">
            <w:pPr>
              <w:spacing w:after="19"/>
            </w:pPr>
            <w:r>
              <w:t xml:space="preserve"> </w:t>
            </w:r>
          </w:p>
          <w:p w:rsidR="0010243E" w:rsidRDefault="0098676A">
            <w:pPr>
              <w:spacing w:after="218"/>
            </w:pPr>
            <w:proofErr w:type="spellStart"/>
            <w:r>
              <w:t>Eg</w:t>
            </w:r>
            <w:proofErr w:type="spellEnd"/>
            <w:r>
              <w:t xml:space="preserve">. </w:t>
            </w:r>
            <w:proofErr w:type="spellStart"/>
            <w:r>
              <w:rPr>
                <w:color w:val="202124"/>
              </w:rPr>
              <w:t>Quisiera</w:t>
            </w:r>
            <w:proofErr w:type="spellEnd"/>
            <w:r>
              <w:rPr>
                <w:color w:val="202124"/>
              </w:rPr>
              <w:t xml:space="preserve"> </w:t>
            </w:r>
            <w:proofErr w:type="spellStart"/>
            <w:r>
              <w:rPr>
                <w:color w:val="202124"/>
              </w:rPr>
              <w:t>una</w:t>
            </w:r>
            <w:proofErr w:type="spellEnd"/>
            <w:r>
              <w:rPr>
                <w:color w:val="202124"/>
              </w:rPr>
              <w:t xml:space="preserve"> entrada para el zoo </w:t>
            </w:r>
            <w:proofErr w:type="spellStart"/>
            <w:r>
              <w:rPr>
                <w:color w:val="202124"/>
              </w:rPr>
              <w:t>por</w:t>
            </w:r>
            <w:proofErr w:type="spellEnd"/>
            <w:r>
              <w:rPr>
                <w:color w:val="202124"/>
              </w:rPr>
              <w:t xml:space="preserve"> </w:t>
            </w:r>
            <w:proofErr w:type="spellStart"/>
            <w:r>
              <w:rPr>
                <w:color w:val="202124"/>
              </w:rPr>
              <w:t>favor</w:t>
            </w:r>
            <w:proofErr w:type="spellEnd"/>
            <w:r>
              <w:rPr>
                <w:color w:val="202124"/>
              </w:rPr>
              <w:t xml:space="preserve"> (I'd like a ticket to the zoo, please). </w:t>
            </w:r>
          </w:p>
          <w:p w:rsidR="0010243E" w:rsidRDefault="0098676A">
            <w:pPr>
              <w:spacing w:after="0"/>
            </w:pPr>
            <w:proofErr w:type="spellStart"/>
            <w:r>
              <w:rPr>
                <w:color w:val="202124"/>
              </w:rPr>
              <w:t>Quisiera</w:t>
            </w:r>
            <w:proofErr w:type="spellEnd"/>
            <w:r>
              <w:rPr>
                <w:color w:val="202124"/>
              </w:rPr>
              <w:t xml:space="preserve"> dos entradas para el </w:t>
            </w:r>
            <w:proofErr w:type="spellStart"/>
            <w:r>
              <w:rPr>
                <w:color w:val="202124"/>
              </w:rPr>
              <w:t>estadio</w:t>
            </w:r>
            <w:proofErr w:type="spellEnd"/>
            <w:r>
              <w:rPr>
                <w:color w:val="202124"/>
              </w:rPr>
              <w:t xml:space="preserve">, </w:t>
            </w:r>
            <w:proofErr w:type="spellStart"/>
            <w:r>
              <w:rPr>
                <w:color w:val="202124"/>
              </w:rPr>
              <w:t>por</w:t>
            </w:r>
            <w:proofErr w:type="spellEnd"/>
            <w:r>
              <w:rPr>
                <w:color w:val="202124"/>
              </w:rPr>
              <w:t xml:space="preserve"> </w:t>
            </w:r>
            <w:proofErr w:type="spellStart"/>
            <w:r>
              <w:rPr>
                <w:color w:val="202124"/>
              </w:rPr>
              <w:t>favor</w:t>
            </w:r>
            <w:proofErr w:type="spellEnd"/>
            <w:r>
              <w:rPr>
                <w:color w:val="202124"/>
              </w:rPr>
              <w:t xml:space="preserve"> (I'd like two tickets to the stadium, please). </w:t>
            </w:r>
          </w:p>
        </w:tc>
      </w:tr>
      <w:tr w:rsidR="0010243E">
        <w:trPr>
          <w:trHeight w:val="2156"/>
        </w:trPr>
        <w:tc>
          <w:tcPr>
            <w:tcW w:w="9002" w:type="dxa"/>
            <w:tcBorders>
              <w:top w:val="single" w:sz="4" w:space="0" w:color="000000"/>
              <w:left w:val="single" w:sz="4" w:space="0" w:color="000000"/>
              <w:bottom w:val="single" w:sz="4" w:space="0" w:color="000000"/>
              <w:right w:val="single" w:sz="4" w:space="0" w:color="000000"/>
            </w:tcBorders>
          </w:tcPr>
          <w:p w:rsidR="0010243E" w:rsidRDefault="0098676A">
            <w:pPr>
              <w:spacing w:after="19"/>
            </w:pPr>
            <w:r>
              <w:t xml:space="preserve">Session 7: </w:t>
            </w:r>
          </w:p>
          <w:p w:rsidR="0010243E" w:rsidRDefault="0098676A">
            <w:pPr>
              <w:spacing w:after="218"/>
            </w:pPr>
            <w:r>
              <w:rPr>
                <w:b/>
              </w:rPr>
              <w:t xml:space="preserve">Asking for </w:t>
            </w:r>
            <w:proofErr w:type="gramStart"/>
            <w:r>
              <w:rPr>
                <w:b/>
              </w:rPr>
              <w:t>a</w:t>
            </w:r>
            <w:proofErr w:type="gramEnd"/>
            <w:r>
              <w:rPr>
                <w:b/>
              </w:rPr>
              <w:t xml:space="preserve"> and giving simple directions </w:t>
            </w:r>
          </w:p>
          <w:p w:rsidR="0010243E" w:rsidRDefault="0098676A">
            <w:pPr>
              <w:spacing w:after="200" w:line="276" w:lineRule="auto"/>
            </w:pPr>
            <w:proofErr w:type="spellStart"/>
            <w:r>
              <w:t>Eg</w:t>
            </w:r>
            <w:proofErr w:type="spellEnd"/>
            <w:r>
              <w:t xml:space="preserve">.  </w:t>
            </w:r>
            <w:proofErr w:type="spellStart"/>
            <w:r>
              <w:t>D</w:t>
            </w:r>
            <w:r>
              <w:rPr>
                <w:color w:val="202124"/>
              </w:rPr>
              <w:t>ónde</w:t>
            </w:r>
            <w:proofErr w:type="spellEnd"/>
            <w:r>
              <w:rPr>
                <w:color w:val="202124"/>
              </w:rPr>
              <w:t xml:space="preserve"> </w:t>
            </w:r>
            <w:proofErr w:type="spellStart"/>
            <w:r>
              <w:rPr>
                <w:color w:val="202124"/>
              </w:rPr>
              <w:t>está</w:t>
            </w:r>
            <w:proofErr w:type="spellEnd"/>
            <w:r>
              <w:rPr>
                <w:color w:val="202124"/>
              </w:rPr>
              <w:t xml:space="preserve"> </w:t>
            </w:r>
            <w:r>
              <w:t xml:space="preserve">el cine? (Where is the cinema?) A la </w:t>
            </w:r>
            <w:proofErr w:type="spellStart"/>
            <w:r>
              <w:t>derecha</w:t>
            </w:r>
            <w:proofErr w:type="spellEnd"/>
            <w:r>
              <w:t xml:space="preserve">, a la </w:t>
            </w:r>
            <w:proofErr w:type="spellStart"/>
            <w:r>
              <w:t>izquierdo</w:t>
            </w:r>
            <w:proofErr w:type="spellEnd"/>
            <w:r>
              <w:t xml:space="preserve">, recto, para, </w:t>
            </w:r>
            <w:proofErr w:type="spellStart"/>
            <w:r>
              <w:t>gira</w:t>
            </w:r>
            <w:proofErr w:type="spellEnd"/>
            <w:r>
              <w:t xml:space="preserve"> (On the right, on the left, straight ahead, stop, turn).  </w:t>
            </w:r>
          </w:p>
          <w:p w:rsidR="0010243E" w:rsidRDefault="0098676A">
            <w:pPr>
              <w:spacing w:after="0"/>
            </w:pPr>
            <w:r>
              <w:t xml:space="preserve"> </w:t>
            </w:r>
          </w:p>
        </w:tc>
      </w:tr>
      <w:tr w:rsidR="0010243E">
        <w:trPr>
          <w:trHeight w:val="1044"/>
        </w:trPr>
        <w:tc>
          <w:tcPr>
            <w:tcW w:w="9002" w:type="dxa"/>
            <w:tcBorders>
              <w:top w:val="single" w:sz="4" w:space="0" w:color="000000"/>
              <w:left w:val="single" w:sz="4" w:space="0" w:color="000000"/>
              <w:bottom w:val="single" w:sz="4" w:space="0" w:color="000000"/>
              <w:right w:val="single" w:sz="4" w:space="0" w:color="000000"/>
            </w:tcBorders>
          </w:tcPr>
          <w:p w:rsidR="0010243E" w:rsidRDefault="0098676A">
            <w:pPr>
              <w:spacing w:after="19"/>
            </w:pPr>
            <w:r>
              <w:t xml:space="preserve">Session 8: </w:t>
            </w:r>
          </w:p>
          <w:p w:rsidR="0010243E" w:rsidRDefault="0098676A">
            <w:pPr>
              <w:spacing w:after="16"/>
            </w:pPr>
            <w:r>
              <w:rPr>
                <w:b/>
              </w:rPr>
              <w:t xml:space="preserve">Saying a simple description of a town </w:t>
            </w:r>
          </w:p>
          <w:p w:rsidR="0010243E" w:rsidRDefault="0098676A">
            <w:pPr>
              <w:spacing w:after="0"/>
            </w:pPr>
            <w:r>
              <w:t xml:space="preserve"> </w:t>
            </w:r>
          </w:p>
        </w:tc>
      </w:tr>
      <w:tr w:rsidR="0010243E">
        <w:trPr>
          <w:trHeight w:val="1136"/>
        </w:trPr>
        <w:tc>
          <w:tcPr>
            <w:tcW w:w="9002" w:type="dxa"/>
            <w:tcBorders>
              <w:top w:val="single" w:sz="4" w:space="0" w:color="000000"/>
              <w:left w:val="single" w:sz="4" w:space="0" w:color="000000"/>
              <w:bottom w:val="single" w:sz="4" w:space="0" w:color="000000"/>
              <w:right w:val="single" w:sz="4" w:space="0" w:color="000000"/>
            </w:tcBorders>
          </w:tcPr>
          <w:p w:rsidR="0010243E" w:rsidRDefault="0098676A">
            <w:pPr>
              <w:spacing w:after="0" w:line="276" w:lineRule="auto"/>
            </w:pPr>
            <w:proofErr w:type="spellStart"/>
            <w:r>
              <w:t>Eg</w:t>
            </w:r>
            <w:proofErr w:type="spellEnd"/>
            <w:r>
              <w:t xml:space="preserve">. </w:t>
            </w:r>
            <w:proofErr w:type="spellStart"/>
            <w:r>
              <w:t>Bienvenidos</w:t>
            </w:r>
            <w:proofErr w:type="spellEnd"/>
            <w:r>
              <w:t xml:space="preserve"> a mi ciudad. </w:t>
            </w:r>
            <w:proofErr w:type="spellStart"/>
            <w:r>
              <w:t>En</w:t>
            </w:r>
            <w:proofErr w:type="spellEnd"/>
            <w:r>
              <w:t xml:space="preserve"> mi ciudad hay un </w:t>
            </w:r>
            <w:proofErr w:type="spellStart"/>
            <w:r>
              <w:t>parque</w:t>
            </w:r>
            <w:proofErr w:type="spellEnd"/>
            <w:r>
              <w:t xml:space="preserve"> </w:t>
            </w:r>
            <w:proofErr w:type="spellStart"/>
            <w:r>
              <w:t>grande</w:t>
            </w:r>
            <w:proofErr w:type="spellEnd"/>
            <w:r>
              <w:t xml:space="preserve"> y </w:t>
            </w:r>
            <w:proofErr w:type="spellStart"/>
            <w:r>
              <w:t>verde</w:t>
            </w:r>
            <w:proofErr w:type="spellEnd"/>
            <w:r>
              <w:t xml:space="preserve">. </w:t>
            </w:r>
            <w:proofErr w:type="spellStart"/>
            <w:r>
              <w:t>En</w:t>
            </w:r>
            <w:proofErr w:type="spellEnd"/>
            <w:r>
              <w:t xml:space="preserve"> mi ciudad hay </w:t>
            </w:r>
            <w:proofErr w:type="spellStart"/>
            <w:r>
              <w:t>una</w:t>
            </w:r>
            <w:proofErr w:type="spellEnd"/>
            <w:r>
              <w:t xml:space="preserve"> </w:t>
            </w:r>
            <w:proofErr w:type="spellStart"/>
            <w:r>
              <w:t>estación</w:t>
            </w:r>
            <w:proofErr w:type="spellEnd"/>
            <w:r>
              <w:t xml:space="preserve"> </w:t>
            </w:r>
            <w:proofErr w:type="spellStart"/>
            <w:r>
              <w:t>antigua</w:t>
            </w:r>
            <w:proofErr w:type="spellEnd"/>
            <w:r>
              <w:t xml:space="preserve"> y </w:t>
            </w:r>
            <w:proofErr w:type="spellStart"/>
            <w:r>
              <w:t>bonita</w:t>
            </w:r>
            <w:proofErr w:type="spellEnd"/>
            <w:r>
              <w:t xml:space="preserve"> (</w:t>
            </w:r>
            <w:r>
              <w:rPr>
                <w:color w:val="202124"/>
              </w:rPr>
              <w:t>Welcome to my city. In my city there is a big green park.</w:t>
            </w:r>
            <w:r>
              <w:t xml:space="preserve"> </w:t>
            </w:r>
          </w:p>
          <w:p w:rsidR="0010243E" w:rsidRDefault="0098676A">
            <w:pPr>
              <w:spacing w:after="0"/>
            </w:pPr>
            <w:r>
              <w:rPr>
                <w:color w:val="202124"/>
              </w:rPr>
              <w:t xml:space="preserve">In my city there is an old and beautiful station). </w:t>
            </w:r>
          </w:p>
        </w:tc>
      </w:tr>
      <w:tr w:rsidR="0010243E">
        <w:trPr>
          <w:trHeight w:val="1956"/>
        </w:trPr>
        <w:tc>
          <w:tcPr>
            <w:tcW w:w="9002" w:type="dxa"/>
            <w:tcBorders>
              <w:top w:val="single" w:sz="4" w:space="0" w:color="000000"/>
              <w:left w:val="single" w:sz="4" w:space="0" w:color="000000"/>
              <w:bottom w:val="single" w:sz="4" w:space="0" w:color="000000"/>
              <w:right w:val="single" w:sz="4" w:space="0" w:color="000000"/>
            </w:tcBorders>
          </w:tcPr>
          <w:p w:rsidR="0010243E" w:rsidRDefault="0098676A">
            <w:pPr>
              <w:spacing w:after="16"/>
            </w:pPr>
            <w:r>
              <w:t xml:space="preserve">Session 9: </w:t>
            </w:r>
          </w:p>
          <w:p w:rsidR="0010243E" w:rsidRDefault="0098676A">
            <w:pPr>
              <w:spacing w:after="218"/>
            </w:pPr>
            <w:r>
              <w:rPr>
                <w:b/>
              </w:rPr>
              <w:t xml:space="preserve">Asking to buy items and for the price </w:t>
            </w:r>
          </w:p>
          <w:p w:rsidR="0010243E" w:rsidRDefault="0098676A">
            <w:pPr>
              <w:spacing w:after="19"/>
            </w:pPr>
            <w:r>
              <w:t xml:space="preserve"> </w:t>
            </w:r>
          </w:p>
          <w:p w:rsidR="0010243E" w:rsidRDefault="0098676A">
            <w:pPr>
              <w:spacing w:after="19"/>
            </w:pPr>
            <w:proofErr w:type="spellStart"/>
            <w:r>
              <w:t>Eg</w:t>
            </w:r>
            <w:proofErr w:type="spellEnd"/>
            <w:r>
              <w:t xml:space="preserve">.  </w:t>
            </w:r>
            <w:proofErr w:type="spellStart"/>
            <w:r>
              <w:t>Quisiera</w:t>
            </w:r>
            <w:proofErr w:type="spellEnd"/>
            <w:r>
              <w:t xml:space="preserve"> _____, </w:t>
            </w:r>
            <w:proofErr w:type="spellStart"/>
            <w:r>
              <w:t>por</w:t>
            </w:r>
            <w:proofErr w:type="spellEnd"/>
            <w:r>
              <w:t xml:space="preserve"> </w:t>
            </w:r>
            <w:proofErr w:type="spellStart"/>
            <w:r>
              <w:t>favor</w:t>
            </w:r>
            <w:proofErr w:type="spellEnd"/>
            <w:r>
              <w:t>. ¿</w:t>
            </w:r>
            <w:proofErr w:type="spellStart"/>
            <w:r>
              <w:t>Cuánto</w:t>
            </w:r>
            <w:proofErr w:type="spellEnd"/>
            <w:r>
              <w:t xml:space="preserve"> </w:t>
            </w:r>
            <w:proofErr w:type="spellStart"/>
            <w:r>
              <w:t>es</w:t>
            </w:r>
            <w:proofErr w:type="spellEnd"/>
            <w:r>
              <w:t>? (</w:t>
            </w:r>
            <w:r>
              <w:rPr>
                <w:color w:val="202124"/>
              </w:rPr>
              <w:t>I would like _____, please.</w:t>
            </w:r>
            <w:r>
              <w:t xml:space="preserve"> </w:t>
            </w:r>
          </w:p>
          <w:p w:rsidR="0010243E" w:rsidRDefault="0098676A">
            <w:pPr>
              <w:spacing w:after="0"/>
            </w:pPr>
            <w:r>
              <w:rPr>
                <w:color w:val="202124"/>
              </w:rPr>
              <w:t xml:space="preserve">How much is it?) </w:t>
            </w:r>
            <w:r>
              <w:t xml:space="preserve">un euro </w:t>
            </w:r>
            <w:proofErr w:type="spellStart"/>
            <w:r>
              <w:t>veinte</w:t>
            </w:r>
            <w:proofErr w:type="spellEnd"/>
            <w:r>
              <w:t xml:space="preserve"> (one euro twenty) </w:t>
            </w:r>
          </w:p>
        </w:tc>
      </w:tr>
    </w:tbl>
    <w:p w:rsidR="0010243E" w:rsidRDefault="0098676A">
      <w:pPr>
        <w:spacing w:after="158"/>
        <w:jc w:val="both"/>
      </w:pPr>
      <w:r>
        <w:t xml:space="preserve"> </w:t>
      </w:r>
    </w:p>
    <w:p w:rsidR="0010243E" w:rsidRDefault="0098676A">
      <w:pPr>
        <w:spacing w:after="0"/>
        <w:jc w:val="both"/>
      </w:pPr>
      <w:r>
        <w:t xml:space="preserve"> </w:t>
      </w:r>
    </w:p>
    <w:tbl>
      <w:tblPr>
        <w:tblStyle w:val="TableGrid"/>
        <w:tblW w:w="9016" w:type="dxa"/>
        <w:tblInd w:w="6" w:type="dxa"/>
        <w:tblCellMar>
          <w:top w:w="47" w:type="dxa"/>
          <w:left w:w="107" w:type="dxa"/>
          <w:bottom w:w="0" w:type="dxa"/>
          <w:right w:w="115" w:type="dxa"/>
        </w:tblCellMar>
        <w:tblLook w:val="04A0" w:firstRow="1" w:lastRow="0" w:firstColumn="1" w:lastColumn="0" w:noHBand="0" w:noVBand="1"/>
      </w:tblPr>
      <w:tblGrid>
        <w:gridCol w:w="9016"/>
      </w:tblGrid>
      <w:tr w:rsidR="0010243E">
        <w:trPr>
          <w:trHeight w:val="9668"/>
        </w:trPr>
        <w:tc>
          <w:tcPr>
            <w:tcW w:w="9016" w:type="dxa"/>
            <w:tcBorders>
              <w:top w:val="single" w:sz="4" w:space="0" w:color="000000"/>
              <w:left w:val="single" w:sz="4" w:space="0" w:color="000000"/>
              <w:bottom w:val="single" w:sz="4" w:space="0" w:color="000000"/>
              <w:right w:val="single" w:sz="4" w:space="0" w:color="000000"/>
            </w:tcBorders>
            <w:shd w:val="clear" w:color="auto" w:fill="EEECE1"/>
          </w:tcPr>
          <w:p w:rsidR="0010243E" w:rsidRDefault="0098676A">
            <w:pPr>
              <w:spacing w:after="19"/>
            </w:pPr>
            <w:r>
              <w:t xml:space="preserve"> </w:t>
            </w:r>
          </w:p>
          <w:p w:rsidR="0010243E" w:rsidRDefault="0098676A">
            <w:pPr>
              <w:spacing w:after="218"/>
            </w:pPr>
            <w:r>
              <w:rPr>
                <w:b/>
              </w:rPr>
              <w:t xml:space="preserve">Subject:  MFL                                    Year: UKS2 Year A </w:t>
            </w:r>
          </w:p>
          <w:p w:rsidR="0010243E" w:rsidRDefault="0098676A">
            <w:pPr>
              <w:spacing w:after="218"/>
            </w:pPr>
            <w:r>
              <w:rPr>
                <w:b/>
              </w:rPr>
              <w:t xml:space="preserve">Term: Summer                          </w:t>
            </w:r>
          </w:p>
          <w:p w:rsidR="0010243E" w:rsidRDefault="0098676A">
            <w:pPr>
              <w:spacing w:after="218"/>
            </w:pPr>
            <w:r>
              <w:rPr>
                <w:b/>
              </w:rPr>
              <w:t>TOPIC: Food (</w:t>
            </w:r>
            <w:proofErr w:type="spellStart"/>
            <w:r>
              <w:rPr>
                <w:b/>
              </w:rPr>
              <w:t>Heathly</w:t>
            </w:r>
            <w:proofErr w:type="spellEnd"/>
            <w:r>
              <w:rPr>
                <w:b/>
              </w:rPr>
              <w:t xml:space="preserve"> Eating) &amp; Performance Time (Shopping Dialogue). </w:t>
            </w:r>
          </w:p>
          <w:p w:rsidR="0010243E" w:rsidRDefault="0098676A">
            <w:pPr>
              <w:spacing w:after="218"/>
            </w:pPr>
            <w:r>
              <w:rPr>
                <w:b/>
              </w:rPr>
              <w:t>NC/</w:t>
            </w:r>
            <w:proofErr w:type="spellStart"/>
            <w:r>
              <w:rPr>
                <w:b/>
              </w:rPr>
              <w:t>PoS</w:t>
            </w:r>
            <w:proofErr w:type="spellEnd"/>
            <w:r>
              <w:rPr>
                <w:b/>
              </w:rPr>
              <w:t xml:space="preserve">:  </w:t>
            </w:r>
          </w:p>
          <w:p w:rsidR="0010243E" w:rsidRDefault="0098676A">
            <w:pPr>
              <w:spacing w:after="0"/>
            </w:pPr>
            <w:r>
              <w:rPr>
                <w:b/>
              </w:rPr>
              <w:t>Reading:</w:t>
            </w:r>
            <w:r>
              <w:rPr>
                <w:i/>
              </w:rPr>
              <w:t xml:space="preserve"> </w:t>
            </w:r>
          </w:p>
          <w:p w:rsidR="0010243E" w:rsidRDefault="0098676A">
            <w:pPr>
              <w:spacing w:after="264"/>
            </w:pPr>
            <w:r>
              <w:rPr>
                <w:i/>
              </w:rPr>
              <w:t>A focus on sound spelling runs throughout the language teac</w:t>
            </w:r>
            <w:r>
              <w:rPr>
                <w:i/>
              </w:rPr>
              <w:t xml:space="preserve">hing </w:t>
            </w:r>
          </w:p>
          <w:p w:rsidR="0010243E" w:rsidRDefault="0098676A">
            <w:pPr>
              <w:numPr>
                <w:ilvl w:val="0"/>
                <w:numId w:val="14"/>
              </w:numPr>
              <w:spacing w:after="0"/>
              <w:ind w:hanging="410"/>
            </w:pPr>
            <w:r>
              <w:t xml:space="preserve">Can understand the main points and simple opinions of a longer written passage (e.g. </w:t>
            </w:r>
          </w:p>
          <w:p w:rsidR="0010243E" w:rsidRDefault="0098676A">
            <w:pPr>
              <w:spacing w:after="46"/>
              <w:ind w:left="720"/>
            </w:pPr>
            <w:r>
              <w:t xml:space="preserve">letter, recipe, poem, story, an account)  </w:t>
            </w:r>
          </w:p>
          <w:p w:rsidR="0010243E" w:rsidRDefault="0098676A">
            <w:pPr>
              <w:numPr>
                <w:ilvl w:val="0"/>
                <w:numId w:val="14"/>
              </w:numPr>
              <w:spacing w:after="17"/>
              <w:ind w:hanging="410"/>
            </w:pPr>
            <w:r>
              <w:t xml:space="preserve">Recognises conjunctions to create extended sentences  </w:t>
            </w:r>
          </w:p>
          <w:p w:rsidR="0010243E" w:rsidRDefault="0098676A">
            <w:pPr>
              <w:numPr>
                <w:ilvl w:val="0"/>
                <w:numId w:val="14"/>
              </w:numPr>
              <w:spacing w:after="46"/>
              <w:ind w:hanging="410"/>
            </w:pPr>
            <w:r>
              <w:rPr>
                <w:noProof/>
              </w:rPr>
              <w:drawing>
                <wp:anchor distT="0" distB="0" distL="114300" distR="114300" simplePos="0" relativeHeight="251659264" behindDoc="1" locked="0" layoutInCell="1" allowOverlap="0">
                  <wp:simplePos x="0" y="0"/>
                  <wp:positionH relativeFrom="column">
                    <wp:posOffset>5001971</wp:posOffset>
                  </wp:positionH>
                  <wp:positionV relativeFrom="paragraph">
                    <wp:posOffset>-28886</wp:posOffset>
                  </wp:positionV>
                  <wp:extent cx="140208" cy="170688"/>
                  <wp:effectExtent l="0" t="0" r="0" b="0"/>
                  <wp:wrapNone/>
                  <wp:docPr id="1647" name="Picture 1647"/>
                  <wp:cNvGraphicFramePr/>
                  <a:graphic xmlns:a="http://schemas.openxmlformats.org/drawingml/2006/main">
                    <a:graphicData uri="http://schemas.openxmlformats.org/drawingml/2006/picture">
                      <pic:pic xmlns:pic="http://schemas.openxmlformats.org/drawingml/2006/picture">
                        <pic:nvPicPr>
                          <pic:cNvPr id="1647" name="Picture 1647"/>
                          <pic:cNvPicPr/>
                        </pic:nvPicPr>
                        <pic:blipFill>
                          <a:blip r:embed="rId7"/>
                          <a:stretch>
                            <a:fillRect/>
                          </a:stretch>
                        </pic:blipFill>
                        <pic:spPr>
                          <a:xfrm>
                            <a:off x="0" y="0"/>
                            <a:ext cx="140208" cy="170688"/>
                          </a:xfrm>
                          <a:prstGeom prst="rect">
                            <a:avLst/>
                          </a:prstGeom>
                        </pic:spPr>
                      </pic:pic>
                    </a:graphicData>
                  </a:graphic>
                </wp:anchor>
              </w:drawing>
            </w:r>
            <w:r>
              <w:t xml:space="preserve">Reads carefully and show understanding of words, phrases and simple </w:t>
            </w:r>
            <w:proofErr w:type="gramStart"/>
            <w:r>
              <w:t>writing  Can</w:t>
            </w:r>
            <w:proofErr w:type="gramEnd"/>
            <w:r>
              <w:t xml:space="preserve"> recognise, understand and read out familiar words, phrases and sentences  </w:t>
            </w:r>
          </w:p>
          <w:p w:rsidR="0010243E" w:rsidRDefault="0098676A">
            <w:pPr>
              <w:numPr>
                <w:ilvl w:val="0"/>
                <w:numId w:val="14"/>
              </w:numPr>
              <w:spacing w:after="48" w:line="257" w:lineRule="auto"/>
              <w:ind w:hanging="410"/>
            </w:pPr>
            <w:r>
              <w:t>Can read aloud familiar and make a good attempt to read aloud unfamiliar words and phrases and sente</w:t>
            </w:r>
            <w:r>
              <w:t xml:space="preserve">nces  </w:t>
            </w:r>
          </w:p>
          <w:p w:rsidR="0010243E" w:rsidRDefault="0098676A">
            <w:pPr>
              <w:numPr>
                <w:ilvl w:val="0"/>
                <w:numId w:val="14"/>
              </w:numPr>
              <w:spacing w:after="46"/>
              <w:ind w:hanging="410"/>
            </w:pPr>
            <w:r>
              <w:t xml:space="preserve">Can understand and gather information in extended sentences and sequences of sentences in written text </w:t>
            </w:r>
          </w:p>
          <w:p w:rsidR="0010243E" w:rsidRDefault="0098676A">
            <w:pPr>
              <w:numPr>
                <w:ilvl w:val="0"/>
                <w:numId w:val="14"/>
              </w:numPr>
              <w:spacing w:after="17"/>
              <w:ind w:hanging="410"/>
            </w:pPr>
            <w:r>
              <w:t xml:space="preserve">Can identify and read aloud unfamiliar language containing familiar sounds  </w:t>
            </w:r>
          </w:p>
          <w:p w:rsidR="0010243E" w:rsidRDefault="0098676A">
            <w:pPr>
              <w:numPr>
                <w:ilvl w:val="0"/>
                <w:numId w:val="14"/>
              </w:numPr>
              <w:spacing w:after="20"/>
              <w:ind w:hanging="410"/>
            </w:pPr>
            <w:r>
              <w:t xml:space="preserve">Appreciates simple stories, songs, poems and rhymes in the language </w:t>
            </w:r>
            <w:r>
              <w:t xml:space="preserve"> </w:t>
            </w:r>
          </w:p>
          <w:p w:rsidR="0010243E" w:rsidRDefault="0098676A">
            <w:pPr>
              <w:numPr>
                <w:ilvl w:val="0"/>
                <w:numId w:val="14"/>
              </w:numPr>
              <w:spacing w:after="1" w:line="258" w:lineRule="auto"/>
              <w:ind w:hanging="410"/>
            </w:pPr>
            <w:r>
              <w:t xml:space="preserve">Able to broaden their vocabulary using reference tools e.g. bilingual dictionaries and develop their ability to understand new words that are introduced into familiar written material, including through using a dictionary </w:t>
            </w:r>
            <w:r>
              <w:rPr>
                <w:b/>
              </w:rPr>
              <w:t xml:space="preserve">Listening: </w:t>
            </w:r>
          </w:p>
          <w:p w:rsidR="0010243E" w:rsidRDefault="0098676A">
            <w:pPr>
              <w:spacing w:after="43"/>
            </w:pPr>
            <w:r>
              <w:rPr>
                <w:i/>
              </w:rPr>
              <w:t>A focus on sound spe</w:t>
            </w:r>
            <w:r>
              <w:rPr>
                <w:i/>
              </w:rPr>
              <w:t xml:space="preserve">lling runs throughout the language teaching </w:t>
            </w:r>
          </w:p>
          <w:p w:rsidR="0010243E" w:rsidRDefault="0098676A">
            <w:pPr>
              <w:numPr>
                <w:ilvl w:val="0"/>
                <w:numId w:val="15"/>
              </w:numPr>
              <w:spacing w:after="20"/>
              <w:ind w:hanging="360"/>
            </w:pPr>
            <w:r>
              <w:t xml:space="preserve">Carefully answers simple questions on several topics and can express opinions  </w:t>
            </w:r>
          </w:p>
          <w:p w:rsidR="0010243E" w:rsidRDefault="0098676A">
            <w:pPr>
              <w:numPr>
                <w:ilvl w:val="0"/>
                <w:numId w:val="15"/>
              </w:numPr>
              <w:spacing w:after="46"/>
              <w:ind w:hanging="360"/>
            </w:pPr>
            <w:r>
              <w:t xml:space="preserve">Can understand the main points from a series of spoken sentences (including questions) may require some repetition </w:t>
            </w:r>
          </w:p>
          <w:p w:rsidR="0010243E" w:rsidRDefault="0098676A">
            <w:pPr>
              <w:numPr>
                <w:ilvl w:val="0"/>
                <w:numId w:val="15"/>
              </w:numPr>
              <w:spacing w:after="48" w:line="257" w:lineRule="auto"/>
              <w:ind w:hanging="360"/>
            </w:pPr>
            <w:r>
              <w:t xml:space="preserve">Can understand and gather information in extended sentences and sequences of sentences in written text  </w:t>
            </w:r>
          </w:p>
          <w:p w:rsidR="0010243E" w:rsidRDefault="0098676A">
            <w:pPr>
              <w:numPr>
                <w:ilvl w:val="0"/>
                <w:numId w:val="15"/>
              </w:numPr>
              <w:spacing w:after="0"/>
              <w:ind w:hanging="360"/>
            </w:pPr>
            <w:r>
              <w:t xml:space="preserve">Can listen to and join in with rhymes, songs and stories  </w:t>
            </w:r>
          </w:p>
        </w:tc>
      </w:tr>
    </w:tbl>
    <w:p w:rsidR="0010243E" w:rsidRDefault="0010243E">
      <w:pPr>
        <w:spacing w:after="0"/>
        <w:ind w:left="-1440" w:right="4"/>
      </w:pPr>
    </w:p>
    <w:tbl>
      <w:tblPr>
        <w:tblStyle w:val="TableGrid"/>
        <w:tblW w:w="9016" w:type="dxa"/>
        <w:tblInd w:w="6" w:type="dxa"/>
        <w:tblCellMar>
          <w:top w:w="48" w:type="dxa"/>
          <w:left w:w="107" w:type="dxa"/>
          <w:bottom w:w="0" w:type="dxa"/>
          <w:right w:w="104" w:type="dxa"/>
        </w:tblCellMar>
        <w:tblLook w:val="04A0" w:firstRow="1" w:lastRow="0" w:firstColumn="1" w:lastColumn="0" w:noHBand="0" w:noVBand="1"/>
      </w:tblPr>
      <w:tblGrid>
        <w:gridCol w:w="9016"/>
      </w:tblGrid>
      <w:tr w:rsidR="0010243E">
        <w:trPr>
          <w:trHeight w:val="5333"/>
        </w:trPr>
        <w:tc>
          <w:tcPr>
            <w:tcW w:w="9016" w:type="dxa"/>
            <w:tcBorders>
              <w:top w:val="single" w:sz="4" w:space="0" w:color="000000"/>
              <w:left w:val="single" w:sz="4" w:space="0" w:color="000000"/>
              <w:bottom w:val="single" w:sz="4" w:space="0" w:color="000000"/>
              <w:right w:val="single" w:sz="4" w:space="0" w:color="000000"/>
            </w:tcBorders>
            <w:shd w:val="clear" w:color="auto" w:fill="EEECE1"/>
          </w:tcPr>
          <w:p w:rsidR="0010243E" w:rsidRDefault="0098676A">
            <w:pPr>
              <w:spacing w:after="0"/>
              <w:ind w:firstLine="360"/>
              <w:jc w:val="both"/>
            </w:pPr>
            <w:r>
              <w:rPr>
                <w:rFonts w:ascii="Segoe UI Symbol" w:eastAsia="Segoe UI Symbol" w:hAnsi="Segoe UI Symbol" w:cs="Segoe UI Symbol"/>
              </w:rPr>
              <w:t></w:t>
            </w:r>
            <w:r>
              <w:rPr>
                <w:rFonts w:ascii="Arial" w:eastAsia="Arial" w:hAnsi="Arial" w:cs="Arial"/>
              </w:rPr>
              <w:t xml:space="preserve"> </w:t>
            </w:r>
            <w:r>
              <w:t xml:space="preserve">Can understand the main points and simple opinions of a longer spoken </w:t>
            </w:r>
            <w:proofErr w:type="gramStart"/>
            <w:r>
              <w:t xml:space="preserve">sequences  </w:t>
            </w:r>
            <w:r>
              <w:rPr>
                <w:b/>
              </w:rPr>
              <w:t>Writing</w:t>
            </w:r>
            <w:proofErr w:type="gramEnd"/>
            <w:r>
              <w:rPr>
                <w:b/>
              </w:rPr>
              <w:t xml:space="preserve">: </w:t>
            </w:r>
          </w:p>
          <w:p w:rsidR="0010243E" w:rsidRDefault="0098676A">
            <w:pPr>
              <w:spacing w:after="45"/>
            </w:pPr>
            <w:r>
              <w:rPr>
                <w:i/>
              </w:rPr>
              <w:t xml:space="preserve">A focus on sound spelling runs throughout the language teaching </w:t>
            </w:r>
          </w:p>
          <w:p w:rsidR="0010243E" w:rsidRDefault="0098676A">
            <w:pPr>
              <w:numPr>
                <w:ilvl w:val="0"/>
                <w:numId w:val="16"/>
              </w:numPr>
              <w:spacing w:after="46"/>
              <w:ind w:hanging="360"/>
            </w:pPr>
            <w:r>
              <w:t xml:space="preserve">Can write two or three shore sentences as a personal response using references to materials / with support </w:t>
            </w:r>
          </w:p>
          <w:p w:rsidR="0010243E" w:rsidRDefault="0098676A">
            <w:pPr>
              <w:numPr>
                <w:ilvl w:val="0"/>
                <w:numId w:val="16"/>
              </w:numPr>
              <w:spacing w:after="17"/>
              <w:ind w:hanging="360"/>
            </w:pPr>
            <w:r>
              <w:t xml:space="preserve">Attempts to use accurately nouns and adjectives </w:t>
            </w:r>
          </w:p>
          <w:p w:rsidR="0010243E" w:rsidRDefault="0098676A">
            <w:pPr>
              <w:numPr>
                <w:ilvl w:val="0"/>
                <w:numId w:val="16"/>
              </w:numPr>
              <w:spacing w:after="20"/>
              <w:ind w:hanging="360"/>
            </w:pPr>
            <w:r>
              <w:t xml:space="preserve">Uses conjunctions to create extended sentences </w:t>
            </w:r>
          </w:p>
          <w:p w:rsidR="0010243E" w:rsidRDefault="0098676A">
            <w:pPr>
              <w:numPr>
                <w:ilvl w:val="0"/>
                <w:numId w:val="16"/>
              </w:numPr>
              <w:spacing w:after="1" w:line="258" w:lineRule="auto"/>
              <w:ind w:hanging="360"/>
            </w:pPr>
            <w:r>
              <w:t xml:space="preserve">To write a short text attempting to use accurately nouns, adjectives and some commonly used and regular verb in the present tense on a familiar topic </w:t>
            </w:r>
            <w:r>
              <w:rPr>
                <w:b/>
              </w:rPr>
              <w:t xml:space="preserve">Speaking: </w:t>
            </w:r>
          </w:p>
          <w:p w:rsidR="0010243E" w:rsidRDefault="0098676A">
            <w:pPr>
              <w:spacing w:after="45"/>
            </w:pPr>
            <w:r>
              <w:rPr>
                <w:i/>
              </w:rPr>
              <w:t>A focus on sound spelling runs throughout the l</w:t>
            </w:r>
            <w:r>
              <w:rPr>
                <w:i/>
              </w:rPr>
              <w:t xml:space="preserve">anguage teaching </w:t>
            </w:r>
          </w:p>
          <w:p w:rsidR="0010243E" w:rsidRDefault="0098676A">
            <w:pPr>
              <w:numPr>
                <w:ilvl w:val="0"/>
                <w:numId w:val="17"/>
              </w:numPr>
              <w:spacing w:after="49" w:line="257" w:lineRule="auto"/>
              <w:ind w:hanging="360"/>
            </w:pPr>
            <w:r>
              <w:t xml:space="preserve">Can understand the main points from a series of spoken sentences (including questions) may require some repetition </w:t>
            </w:r>
          </w:p>
          <w:p w:rsidR="0010243E" w:rsidRDefault="0098676A">
            <w:pPr>
              <w:numPr>
                <w:ilvl w:val="0"/>
                <w:numId w:val="17"/>
              </w:numPr>
              <w:spacing w:after="20"/>
              <w:ind w:hanging="360"/>
            </w:pPr>
            <w:r>
              <w:t xml:space="preserve">Asks questions and answers simple questions on several topics and can express opinions </w:t>
            </w:r>
          </w:p>
          <w:p w:rsidR="0010243E" w:rsidRDefault="0098676A">
            <w:pPr>
              <w:numPr>
                <w:ilvl w:val="0"/>
                <w:numId w:val="17"/>
              </w:numPr>
              <w:spacing w:after="48" w:line="257" w:lineRule="auto"/>
              <w:ind w:hanging="360"/>
            </w:pPr>
            <w:r>
              <w:t>Explores the patterns and sounds o</w:t>
            </w:r>
            <w:r>
              <w:t xml:space="preserve">f language through songs and rhymes and link the spelling, sound and meaning of words </w:t>
            </w:r>
          </w:p>
          <w:p w:rsidR="0010243E" w:rsidRDefault="0098676A">
            <w:pPr>
              <w:numPr>
                <w:ilvl w:val="0"/>
                <w:numId w:val="17"/>
              </w:numPr>
              <w:spacing w:after="0"/>
              <w:ind w:hanging="360"/>
            </w:pPr>
            <w:r>
              <w:t xml:space="preserve">Develops accurate pronunciation and intonation so that others understand when they are reading aloud or using familiar words and phrases </w:t>
            </w:r>
          </w:p>
        </w:tc>
      </w:tr>
      <w:tr w:rsidR="0010243E">
        <w:trPr>
          <w:trHeight w:val="3006"/>
        </w:trPr>
        <w:tc>
          <w:tcPr>
            <w:tcW w:w="9016" w:type="dxa"/>
            <w:tcBorders>
              <w:top w:val="single" w:sz="4" w:space="0" w:color="000000"/>
              <w:left w:val="single" w:sz="4" w:space="0" w:color="000000"/>
              <w:bottom w:val="single" w:sz="4" w:space="0" w:color="000000"/>
              <w:right w:val="single" w:sz="4" w:space="0" w:color="000000"/>
            </w:tcBorders>
            <w:shd w:val="clear" w:color="auto" w:fill="DBE5F1"/>
          </w:tcPr>
          <w:p w:rsidR="0010243E" w:rsidRDefault="0098676A">
            <w:pPr>
              <w:spacing w:after="16"/>
            </w:pPr>
            <w:r>
              <w:t xml:space="preserve"> </w:t>
            </w:r>
          </w:p>
          <w:p w:rsidR="0010243E" w:rsidRDefault="0098676A">
            <w:pPr>
              <w:spacing w:after="218"/>
            </w:pPr>
            <w:r>
              <w:rPr>
                <w:b/>
              </w:rPr>
              <w:t xml:space="preserve">Prior Learning </w:t>
            </w:r>
          </w:p>
          <w:p w:rsidR="0010243E" w:rsidRDefault="0098676A">
            <w:pPr>
              <w:spacing w:after="218"/>
            </w:pPr>
            <w:r>
              <w:rPr>
                <w:i/>
              </w:rPr>
              <w:t xml:space="preserve">(Examples of the below can be found in previous terms MTP session breakdowns) </w:t>
            </w:r>
          </w:p>
          <w:p w:rsidR="0010243E" w:rsidRDefault="0098676A">
            <w:pPr>
              <w:spacing w:after="264"/>
            </w:pPr>
            <w:r>
              <w:rPr>
                <w:b/>
              </w:rPr>
              <w:t xml:space="preserve">LKS2:  </w:t>
            </w:r>
          </w:p>
          <w:p w:rsidR="0010243E" w:rsidRDefault="0098676A">
            <w:pPr>
              <w:numPr>
                <w:ilvl w:val="0"/>
                <w:numId w:val="18"/>
              </w:numPr>
              <w:spacing w:after="39"/>
              <w:ind w:hanging="360"/>
            </w:pPr>
            <w:r>
              <w:t xml:space="preserve">Can ask politely for fruit and vegetables in Spanish </w:t>
            </w:r>
          </w:p>
          <w:p w:rsidR="0010243E" w:rsidRDefault="0098676A">
            <w:pPr>
              <w:numPr>
                <w:ilvl w:val="0"/>
                <w:numId w:val="18"/>
              </w:numPr>
              <w:spacing w:after="39"/>
              <w:ind w:hanging="360"/>
            </w:pPr>
            <w:r>
              <w:t xml:space="preserve">Say and write some numbers between 1-31 </w:t>
            </w:r>
          </w:p>
          <w:p w:rsidR="0010243E" w:rsidRDefault="0098676A">
            <w:pPr>
              <w:numPr>
                <w:ilvl w:val="0"/>
                <w:numId w:val="18"/>
              </w:numPr>
              <w:spacing w:after="0"/>
              <w:ind w:hanging="360"/>
            </w:pPr>
            <w:r>
              <w:t xml:space="preserve">Can understand the plural words for ‘the’ and ‘some’. </w:t>
            </w:r>
          </w:p>
        </w:tc>
      </w:tr>
      <w:tr w:rsidR="0010243E">
        <w:trPr>
          <w:trHeight w:val="3877"/>
        </w:trPr>
        <w:tc>
          <w:tcPr>
            <w:tcW w:w="9016" w:type="dxa"/>
            <w:tcBorders>
              <w:top w:val="single" w:sz="4" w:space="0" w:color="000000"/>
              <w:left w:val="single" w:sz="4" w:space="0" w:color="000000"/>
              <w:bottom w:val="single" w:sz="4" w:space="0" w:color="000000"/>
              <w:right w:val="single" w:sz="4" w:space="0" w:color="000000"/>
            </w:tcBorders>
            <w:shd w:val="clear" w:color="auto" w:fill="D6E3BC"/>
          </w:tcPr>
          <w:p w:rsidR="0010243E" w:rsidRDefault="0098676A">
            <w:pPr>
              <w:spacing w:after="16"/>
            </w:pPr>
            <w:r>
              <w:t xml:space="preserve"> </w:t>
            </w:r>
          </w:p>
          <w:p w:rsidR="0010243E" w:rsidRDefault="0098676A">
            <w:pPr>
              <w:spacing w:after="264"/>
            </w:pPr>
            <w:r>
              <w:rPr>
                <w:b/>
              </w:rPr>
              <w:t>Long-</w:t>
            </w:r>
            <w:r>
              <w:rPr>
                <w:b/>
              </w:rPr>
              <w:t xml:space="preserve">term Learning (what pupils MUST know and remember) </w:t>
            </w:r>
          </w:p>
          <w:p w:rsidR="0010243E" w:rsidRDefault="0098676A">
            <w:pPr>
              <w:numPr>
                <w:ilvl w:val="0"/>
                <w:numId w:val="19"/>
              </w:numPr>
              <w:spacing w:after="46" w:line="276" w:lineRule="auto"/>
              <w:ind w:hanging="360"/>
            </w:pPr>
            <w:r>
              <w:t xml:space="preserve">Can read, understand and write some fruit and vegetables in Spanish and use these in simple dialogues. </w:t>
            </w:r>
          </w:p>
          <w:p w:rsidR="0010243E" w:rsidRDefault="0098676A">
            <w:pPr>
              <w:numPr>
                <w:ilvl w:val="0"/>
                <w:numId w:val="19"/>
              </w:numPr>
              <w:spacing w:after="48" w:line="274" w:lineRule="auto"/>
              <w:ind w:hanging="360"/>
            </w:pPr>
            <w:r>
              <w:t xml:space="preserve">Know that we often add “s” at the end of the word in Spanish to make the noun a plural word e.g. </w:t>
            </w:r>
            <w:proofErr w:type="spellStart"/>
            <w:r>
              <w:t>una</w:t>
            </w:r>
            <w:proofErr w:type="spellEnd"/>
            <w:r>
              <w:t xml:space="preserve"> </w:t>
            </w:r>
            <w:proofErr w:type="spellStart"/>
            <w:r>
              <w:t>manzana</w:t>
            </w:r>
            <w:proofErr w:type="spellEnd"/>
            <w:r>
              <w:t xml:space="preserve">/ dos </w:t>
            </w:r>
            <w:proofErr w:type="spellStart"/>
            <w:r>
              <w:t>manzanas</w:t>
            </w:r>
            <w:proofErr w:type="spellEnd"/>
            <w:r>
              <w:t xml:space="preserve">. </w:t>
            </w:r>
          </w:p>
          <w:p w:rsidR="0010243E" w:rsidRDefault="0098676A">
            <w:pPr>
              <w:numPr>
                <w:ilvl w:val="0"/>
                <w:numId w:val="19"/>
              </w:numPr>
              <w:spacing w:after="48" w:line="274" w:lineRule="auto"/>
              <w:ind w:hanging="360"/>
            </w:pPr>
            <w:r>
              <w:t>Know to say ‘I have’ in Spanish and that we use part of the verb to have (</w:t>
            </w:r>
            <w:proofErr w:type="spellStart"/>
            <w:r>
              <w:t>tener</w:t>
            </w:r>
            <w:proofErr w:type="spellEnd"/>
            <w:r>
              <w:t>) “</w:t>
            </w:r>
            <w:proofErr w:type="spellStart"/>
            <w:r>
              <w:t>tengo</w:t>
            </w:r>
            <w:proofErr w:type="spellEnd"/>
            <w:r>
              <w:t>….</w:t>
            </w:r>
            <w:proofErr w:type="gramStart"/>
            <w:r>
              <w:t>” .</w:t>
            </w:r>
            <w:proofErr w:type="gramEnd"/>
            <w:r>
              <w:t xml:space="preserve"> To say I haven’t in Spanish we add “no” before the verb “no </w:t>
            </w:r>
            <w:proofErr w:type="spellStart"/>
            <w:r>
              <w:t>tengo</w:t>
            </w:r>
            <w:proofErr w:type="spellEnd"/>
            <w:r>
              <w:t xml:space="preserve">”. </w:t>
            </w:r>
          </w:p>
          <w:p w:rsidR="0010243E" w:rsidRDefault="0098676A">
            <w:pPr>
              <w:numPr>
                <w:ilvl w:val="0"/>
                <w:numId w:val="19"/>
              </w:numPr>
              <w:spacing w:after="40"/>
              <w:ind w:hanging="360"/>
            </w:pPr>
            <w:r>
              <w:t xml:space="preserve">Can write some fruits and vegetables </w:t>
            </w:r>
          </w:p>
          <w:p w:rsidR="0010243E" w:rsidRDefault="0098676A">
            <w:pPr>
              <w:numPr>
                <w:ilvl w:val="0"/>
                <w:numId w:val="19"/>
              </w:numPr>
              <w:spacing w:after="36"/>
              <w:ind w:hanging="360"/>
            </w:pPr>
            <w:r>
              <w:t>Can participate in short sketch</w:t>
            </w:r>
            <w:r>
              <w:t xml:space="preserve">es using familiar language </w:t>
            </w:r>
          </w:p>
          <w:p w:rsidR="0010243E" w:rsidRDefault="0098676A">
            <w:pPr>
              <w:numPr>
                <w:ilvl w:val="0"/>
                <w:numId w:val="19"/>
              </w:numPr>
              <w:spacing w:after="0"/>
              <w:ind w:hanging="360"/>
            </w:pPr>
            <w:r>
              <w:t xml:space="preserve">Can understand and write a simple recipe in Spanish </w:t>
            </w:r>
          </w:p>
        </w:tc>
      </w:tr>
    </w:tbl>
    <w:p w:rsidR="0010243E" w:rsidRDefault="0010243E">
      <w:pPr>
        <w:spacing w:after="0"/>
        <w:ind w:left="-1440" w:right="4"/>
      </w:pPr>
    </w:p>
    <w:tbl>
      <w:tblPr>
        <w:tblStyle w:val="TableGrid"/>
        <w:tblW w:w="9016" w:type="dxa"/>
        <w:tblInd w:w="6" w:type="dxa"/>
        <w:tblCellMar>
          <w:top w:w="47" w:type="dxa"/>
          <w:left w:w="107" w:type="dxa"/>
          <w:bottom w:w="0" w:type="dxa"/>
          <w:right w:w="84" w:type="dxa"/>
        </w:tblCellMar>
        <w:tblLook w:val="04A0" w:firstRow="1" w:lastRow="0" w:firstColumn="1" w:lastColumn="0" w:noHBand="0" w:noVBand="1"/>
      </w:tblPr>
      <w:tblGrid>
        <w:gridCol w:w="4506"/>
        <w:gridCol w:w="4510"/>
      </w:tblGrid>
      <w:tr w:rsidR="0010243E">
        <w:trPr>
          <w:trHeight w:val="5641"/>
        </w:trPr>
        <w:tc>
          <w:tcPr>
            <w:tcW w:w="4506" w:type="dxa"/>
            <w:tcBorders>
              <w:top w:val="single" w:sz="4" w:space="0" w:color="000000"/>
              <w:left w:val="single" w:sz="4" w:space="0" w:color="000000"/>
              <w:bottom w:val="single" w:sz="4" w:space="0" w:color="000000"/>
              <w:right w:val="single" w:sz="4" w:space="0" w:color="000000"/>
            </w:tcBorders>
            <w:shd w:val="clear" w:color="auto" w:fill="FDE9D9"/>
          </w:tcPr>
          <w:p w:rsidR="0010243E" w:rsidRDefault="0098676A">
            <w:pPr>
              <w:spacing w:after="19"/>
              <w:ind w:right="23"/>
              <w:jc w:val="center"/>
            </w:pPr>
            <w:r>
              <w:rPr>
                <w:b/>
              </w:rPr>
              <w:t xml:space="preserve">Key Vocabulary </w:t>
            </w:r>
          </w:p>
          <w:p w:rsidR="0010243E" w:rsidRDefault="0098676A">
            <w:pPr>
              <w:spacing w:after="16"/>
              <w:ind w:right="26"/>
              <w:jc w:val="center"/>
            </w:pPr>
            <w:r>
              <w:rPr>
                <w:b/>
              </w:rPr>
              <w:t xml:space="preserve">Spanish </w:t>
            </w:r>
          </w:p>
          <w:p w:rsidR="0010243E" w:rsidRDefault="0098676A">
            <w:pPr>
              <w:spacing w:after="19"/>
              <w:ind w:left="26"/>
              <w:jc w:val="center"/>
            </w:pPr>
            <w:r>
              <w:rPr>
                <w:b/>
              </w:rPr>
              <w:t xml:space="preserve"> </w:t>
            </w:r>
          </w:p>
          <w:p w:rsidR="0010243E" w:rsidRDefault="0098676A">
            <w:pPr>
              <w:spacing w:after="0" w:line="253" w:lineRule="auto"/>
              <w:ind w:right="3172"/>
            </w:pPr>
            <w:proofErr w:type="spellStart"/>
            <w:r>
              <w:t>quisiera</w:t>
            </w:r>
            <w:proofErr w:type="spellEnd"/>
            <w:r>
              <w:t xml:space="preserve"> </w:t>
            </w:r>
            <w:proofErr w:type="spellStart"/>
            <w:r>
              <w:t>por</w:t>
            </w:r>
            <w:proofErr w:type="spellEnd"/>
            <w:r>
              <w:t xml:space="preserve"> </w:t>
            </w:r>
            <w:proofErr w:type="spellStart"/>
            <w:r>
              <w:t>favor</w:t>
            </w:r>
            <w:proofErr w:type="spellEnd"/>
            <w:r>
              <w:t xml:space="preserve"> ¿</w:t>
            </w:r>
            <w:proofErr w:type="spellStart"/>
            <w:r>
              <w:t>Tienes</w:t>
            </w:r>
            <w:proofErr w:type="spellEnd"/>
            <w:proofErr w:type="gramStart"/>
            <w:r>
              <w:t>…..?</w:t>
            </w:r>
            <w:proofErr w:type="gramEnd"/>
            <w:r>
              <w:t xml:space="preserve">    ¿</w:t>
            </w:r>
            <w:proofErr w:type="spellStart"/>
            <w:r>
              <w:t>Cuánto</w:t>
            </w:r>
            <w:proofErr w:type="spellEnd"/>
            <w:r>
              <w:t xml:space="preserve"> </w:t>
            </w:r>
            <w:proofErr w:type="spellStart"/>
            <w:r>
              <w:t>es</w:t>
            </w:r>
            <w:proofErr w:type="spellEnd"/>
            <w:r>
              <w:t xml:space="preserve">?  </w:t>
            </w:r>
            <w:proofErr w:type="spellStart"/>
            <w:r>
              <w:t>Quiero</w:t>
            </w:r>
            <w:proofErr w:type="spellEnd"/>
            <w:r>
              <w:t xml:space="preserve">   </w:t>
            </w:r>
            <w:proofErr w:type="spellStart"/>
            <w:r>
              <w:t>Tengo</w:t>
            </w:r>
            <w:proofErr w:type="spellEnd"/>
            <w:r>
              <w:t xml:space="preserve">….   </w:t>
            </w:r>
          </w:p>
          <w:p w:rsidR="0010243E" w:rsidRDefault="0098676A">
            <w:pPr>
              <w:spacing w:after="0"/>
            </w:pPr>
            <w:r>
              <w:t xml:space="preserve">No </w:t>
            </w:r>
            <w:proofErr w:type="spellStart"/>
            <w:r>
              <w:t>tengo</w:t>
            </w:r>
            <w:proofErr w:type="spellEnd"/>
            <w:r>
              <w:t xml:space="preserve">… </w:t>
            </w:r>
          </w:p>
          <w:p w:rsidR="0010243E" w:rsidRDefault="0098676A">
            <w:pPr>
              <w:spacing w:after="0"/>
            </w:pPr>
            <w:proofErr w:type="spellStart"/>
            <w:r>
              <w:t>Lavate</w:t>
            </w:r>
            <w:proofErr w:type="spellEnd"/>
            <w:r>
              <w:t xml:space="preserve"> las </w:t>
            </w:r>
            <w:proofErr w:type="spellStart"/>
            <w:r>
              <w:t>manos</w:t>
            </w:r>
            <w:proofErr w:type="spellEnd"/>
            <w:r>
              <w:t xml:space="preserve"> </w:t>
            </w:r>
          </w:p>
          <w:p w:rsidR="0010243E" w:rsidRDefault="0098676A">
            <w:pPr>
              <w:spacing w:after="0"/>
            </w:pPr>
            <w:r>
              <w:t xml:space="preserve">Ten </w:t>
            </w:r>
            <w:proofErr w:type="spellStart"/>
            <w:r>
              <w:t>cuidado</w:t>
            </w:r>
            <w:proofErr w:type="spellEnd"/>
            <w:r>
              <w:t xml:space="preserve"> </w:t>
            </w:r>
          </w:p>
          <w:p w:rsidR="0010243E" w:rsidRDefault="0098676A">
            <w:pPr>
              <w:spacing w:after="0"/>
            </w:pPr>
            <w:r>
              <w:t xml:space="preserve">Pela </w:t>
            </w:r>
          </w:p>
          <w:p w:rsidR="0010243E" w:rsidRDefault="0098676A">
            <w:pPr>
              <w:spacing w:after="0"/>
            </w:pPr>
            <w:r>
              <w:t xml:space="preserve">Lava </w:t>
            </w:r>
          </w:p>
          <w:p w:rsidR="0010243E" w:rsidRDefault="0098676A">
            <w:pPr>
              <w:spacing w:after="0"/>
            </w:pPr>
            <w:proofErr w:type="spellStart"/>
            <w:r>
              <w:t>Pon</w:t>
            </w:r>
            <w:proofErr w:type="spellEnd"/>
            <w:r>
              <w:t xml:space="preserve"> </w:t>
            </w:r>
            <w:proofErr w:type="spellStart"/>
            <w:r>
              <w:t>en</w:t>
            </w:r>
            <w:proofErr w:type="spellEnd"/>
            <w:r>
              <w:t xml:space="preserve"> el </w:t>
            </w:r>
            <w:proofErr w:type="spellStart"/>
            <w:r>
              <w:t>bol</w:t>
            </w:r>
            <w:proofErr w:type="spellEnd"/>
            <w:r>
              <w:t xml:space="preserve"> </w:t>
            </w:r>
          </w:p>
          <w:p w:rsidR="0010243E" w:rsidRDefault="0098676A">
            <w:pPr>
              <w:spacing w:after="0"/>
            </w:pPr>
            <w:proofErr w:type="spellStart"/>
            <w:r>
              <w:t>Remueve</w:t>
            </w:r>
            <w:proofErr w:type="spellEnd"/>
            <w:r>
              <w:t xml:space="preserve"> </w:t>
            </w:r>
          </w:p>
          <w:p w:rsidR="0010243E" w:rsidRDefault="0098676A">
            <w:pPr>
              <w:spacing w:after="0"/>
            </w:pPr>
            <w:proofErr w:type="spellStart"/>
            <w:r>
              <w:t>Mezcla</w:t>
            </w:r>
            <w:proofErr w:type="spellEnd"/>
            <w:r>
              <w:t xml:space="preserve"> </w:t>
            </w:r>
          </w:p>
          <w:p w:rsidR="0010243E" w:rsidRDefault="0098676A">
            <w:pPr>
              <w:spacing w:after="0"/>
            </w:pPr>
            <w:proofErr w:type="spellStart"/>
            <w:r>
              <w:t>Añade</w:t>
            </w:r>
            <w:proofErr w:type="spellEnd"/>
            <w:r>
              <w:t xml:space="preserve"> </w:t>
            </w:r>
          </w:p>
          <w:p w:rsidR="0010243E" w:rsidRDefault="0098676A">
            <w:pPr>
              <w:spacing w:after="0"/>
            </w:pPr>
            <w:proofErr w:type="spellStart"/>
            <w:r>
              <w:t>Prueba</w:t>
            </w:r>
            <w:proofErr w:type="spellEnd"/>
            <w:r>
              <w:t xml:space="preserve"> la </w:t>
            </w:r>
            <w:proofErr w:type="spellStart"/>
            <w:r>
              <w:t>receta</w:t>
            </w:r>
            <w:proofErr w:type="spellEnd"/>
            <w:r>
              <w:t xml:space="preserve"> </w:t>
            </w:r>
          </w:p>
        </w:tc>
        <w:tc>
          <w:tcPr>
            <w:tcW w:w="4509" w:type="dxa"/>
            <w:tcBorders>
              <w:top w:val="single" w:sz="4" w:space="0" w:color="000000"/>
              <w:left w:val="single" w:sz="4" w:space="0" w:color="000000"/>
              <w:bottom w:val="single" w:sz="4" w:space="0" w:color="000000"/>
              <w:right w:val="single" w:sz="4" w:space="0" w:color="000000"/>
            </w:tcBorders>
            <w:shd w:val="clear" w:color="auto" w:fill="FDE9D9"/>
          </w:tcPr>
          <w:p w:rsidR="0010243E" w:rsidRDefault="0098676A">
            <w:pPr>
              <w:spacing w:after="19"/>
              <w:ind w:right="23"/>
              <w:jc w:val="center"/>
            </w:pPr>
            <w:r>
              <w:rPr>
                <w:b/>
              </w:rPr>
              <w:t xml:space="preserve">Key Vocabulary </w:t>
            </w:r>
          </w:p>
          <w:p w:rsidR="0010243E" w:rsidRDefault="0098676A">
            <w:pPr>
              <w:spacing w:after="16"/>
              <w:ind w:right="22"/>
              <w:jc w:val="center"/>
            </w:pPr>
            <w:r>
              <w:rPr>
                <w:b/>
              </w:rPr>
              <w:t>English Translation</w:t>
            </w:r>
            <w:r>
              <w:rPr>
                <w:b/>
                <w:color w:val="111111"/>
              </w:rPr>
              <w:t xml:space="preserve"> </w:t>
            </w:r>
          </w:p>
          <w:p w:rsidR="0010243E" w:rsidRDefault="0098676A">
            <w:pPr>
              <w:spacing w:after="0"/>
              <w:ind w:left="1"/>
            </w:pPr>
            <w:r>
              <w:rPr>
                <w:color w:val="111111"/>
              </w:rPr>
              <w:t xml:space="preserve"> </w:t>
            </w:r>
          </w:p>
          <w:p w:rsidR="0010243E" w:rsidRDefault="0098676A">
            <w:pPr>
              <w:spacing w:after="0" w:line="257" w:lineRule="auto"/>
              <w:ind w:left="1" w:right="2915"/>
            </w:pPr>
            <w:r>
              <w:t xml:space="preserve">I would like Please do you have? how much is it? </w:t>
            </w:r>
          </w:p>
          <w:p w:rsidR="0010243E" w:rsidRDefault="0098676A">
            <w:pPr>
              <w:spacing w:after="0"/>
              <w:ind w:left="1"/>
            </w:pPr>
            <w:r>
              <w:t xml:space="preserve">I will have </w:t>
            </w:r>
          </w:p>
          <w:p w:rsidR="0010243E" w:rsidRDefault="0098676A">
            <w:pPr>
              <w:spacing w:after="0"/>
              <w:ind w:left="1"/>
            </w:pPr>
            <w:r>
              <w:t xml:space="preserve">I have </w:t>
            </w:r>
          </w:p>
          <w:p w:rsidR="0010243E" w:rsidRDefault="0098676A">
            <w:pPr>
              <w:spacing w:after="0"/>
              <w:ind w:left="1"/>
            </w:pPr>
            <w:r>
              <w:t xml:space="preserve">I haven’t </w:t>
            </w:r>
          </w:p>
          <w:p w:rsidR="0010243E" w:rsidRDefault="0098676A">
            <w:pPr>
              <w:spacing w:after="0" w:line="239" w:lineRule="auto"/>
              <w:ind w:left="1" w:right="2766"/>
            </w:pPr>
            <w:r>
              <w:rPr>
                <w:color w:val="202124"/>
              </w:rPr>
              <w:t>Wash your hands</w:t>
            </w:r>
            <w:r>
              <w:t xml:space="preserve"> </w:t>
            </w:r>
            <w:r>
              <w:rPr>
                <w:color w:val="202124"/>
              </w:rPr>
              <w:t>Be careful</w:t>
            </w:r>
            <w:r>
              <w:t xml:space="preserve"> </w:t>
            </w:r>
            <w:r>
              <w:rPr>
                <w:color w:val="202124"/>
              </w:rPr>
              <w:t>peel</w:t>
            </w:r>
            <w:r>
              <w:t xml:space="preserve"> </w:t>
            </w:r>
            <w:r>
              <w:rPr>
                <w:color w:val="202124"/>
              </w:rPr>
              <w:t>Wash</w:t>
            </w:r>
            <w:r>
              <w:t xml:space="preserve"> </w:t>
            </w:r>
          </w:p>
          <w:p w:rsidR="0010243E" w:rsidRDefault="0098676A">
            <w:pPr>
              <w:spacing w:after="0" w:line="239" w:lineRule="auto"/>
              <w:ind w:left="1" w:right="2867"/>
            </w:pPr>
            <w:r>
              <w:rPr>
                <w:color w:val="202124"/>
              </w:rPr>
              <w:t>put in the bowl</w:t>
            </w:r>
            <w:r>
              <w:t xml:space="preserve"> </w:t>
            </w:r>
            <w:r>
              <w:rPr>
                <w:color w:val="202124"/>
              </w:rPr>
              <w:t>remove</w:t>
            </w:r>
            <w:r>
              <w:t xml:space="preserve"> </w:t>
            </w:r>
            <w:r>
              <w:rPr>
                <w:color w:val="202124"/>
              </w:rPr>
              <w:t>Mixture</w:t>
            </w:r>
            <w:r>
              <w:t xml:space="preserve"> </w:t>
            </w:r>
          </w:p>
          <w:p w:rsidR="0010243E" w:rsidRDefault="0098676A">
            <w:pPr>
              <w:spacing w:after="0"/>
              <w:ind w:left="1"/>
            </w:pPr>
            <w:r>
              <w:rPr>
                <w:color w:val="202124"/>
              </w:rPr>
              <w:t>Add</w:t>
            </w:r>
            <w:r>
              <w:t xml:space="preserve"> </w:t>
            </w:r>
          </w:p>
          <w:p w:rsidR="0010243E" w:rsidRDefault="0098676A">
            <w:pPr>
              <w:spacing w:after="0"/>
              <w:ind w:left="1"/>
            </w:pPr>
            <w:r>
              <w:rPr>
                <w:color w:val="202124"/>
              </w:rPr>
              <w:t xml:space="preserve">Try the recipe </w:t>
            </w:r>
          </w:p>
          <w:p w:rsidR="0010243E" w:rsidRDefault="0098676A">
            <w:pPr>
              <w:spacing w:after="0"/>
              <w:ind w:left="1"/>
            </w:pPr>
            <w:r>
              <w:t xml:space="preserve"> </w:t>
            </w:r>
          </w:p>
        </w:tc>
      </w:tr>
      <w:tr w:rsidR="0010243E">
        <w:trPr>
          <w:trHeight w:val="1955"/>
        </w:trPr>
        <w:tc>
          <w:tcPr>
            <w:tcW w:w="9016" w:type="dxa"/>
            <w:gridSpan w:val="2"/>
            <w:tcBorders>
              <w:top w:val="single" w:sz="4" w:space="0" w:color="000000"/>
              <w:left w:val="single" w:sz="4" w:space="0" w:color="000000"/>
              <w:bottom w:val="single" w:sz="4" w:space="0" w:color="000000"/>
              <w:right w:val="single" w:sz="4" w:space="0" w:color="000000"/>
            </w:tcBorders>
          </w:tcPr>
          <w:p w:rsidR="0010243E" w:rsidRDefault="0098676A">
            <w:pPr>
              <w:spacing w:after="16"/>
            </w:pPr>
            <w:r>
              <w:t xml:space="preserve">Session 1: </w:t>
            </w:r>
          </w:p>
          <w:p w:rsidR="0010243E" w:rsidRDefault="0098676A">
            <w:pPr>
              <w:spacing w:after="218"/>
            </w:pPr>
            <w:r>
              <w:rPr>
                <w:b/>
              </w:rPr>
              <w:t xml:space="preserve">Saying fruit and vegetables </w:t>
            </w:r>
          </w:p>
          <w:p w:rsidR="0010243E" w:rsidRDefault="0098676A">
            <w:pPr>
              <w:spacing w:after="0"/>
            </w:pPr>
            <w:r>
              <w:t xml:space="preserve">For example: </w:t>
            </w:r>
            <w:proofErr w:type="spellStart"/>
            <w:r>
              <w:t>una</w:t>
            </w:r>
            <w:proofErr w:type="spellEnd"/>
            <w:r>
              <w:t xml:space="preserve"> </w:t>
            </w:r>
            <w:proofErr w:type="spellStart"/>
            <w:r>
              <w:t>manzana</w:t>
            </w:r>
            <w:proofErr w:type="spellEnd"/>
            <w:r>
              <w:t xml:space="preserve"> (an apple), Un </w:t>
            </w:r>
            <w:proofErr w:type="spellStart"/>
            <w:r>
              <w:t>plátano</w:t>
            </w:r>
            <w:proofErr w:type="spellEnd"/>
            <w:r>
              <w:t xml:space="preserve"> (a banana), Un </w:t>
            </w:r>
            <w:proofErr w:type="spellStart"/>
            <w:r>
              <w:t>melocotón</w:t>
            </w:r>
            <w:proofErr w:type="spellEnd"/>
            <w:r>
              <w:t xml:space="preserve"> (a peach), Un </w:t>
            </w:r>
            <w:proofErr w:type="spellStart"/>
            <w:r>
              <w:t>tomate</w:t>
            </w:r>
            <w:proofErr w:type="spellEnd"/>
            <w:r>
              <w:t xml:space="preserve"> (a tomato) </w:t>
            </w:r>
            <w:proofErr w:type="spellStart"/>
            <w:r>
              <w:t>Una</w:t>
            </w:r>
            <w:proofErr w:type="spellEnd"/>
            <w:r>
              <w:t xml:space="preserve"> </w:t>
            </w:r>
            <w:proofErr w:type="spellStart"/>
            <w:r>
              <w:t>zanahoria</w:t>
            </w:r>
            <w:proofErr w:type="spellEnd"/>
            <w:r>
              <w:t xml:space="preserve"> (a carrot), </w:t>
            </w:r>
            <w:proofErr w:type="spellStart"/>
            <w:r>
              <w:t>Una</w:t>
            </w:r>
            <w:proofErr w:type="spellEnd"/>
            <w:r>
              <w:t xml:space="preserve"> </w:t>
            </w:r>
            <w:proofErr w:type="spellStart"/>
            <w:r>
              <w:t>naranja</w:t>
            </w:r>
            <w:proofErr w:type="spellEnd"/>
            <w:r>
              <w:t xml:space="preserve"> (an orange), </w:t>
            </w:r>
            <w:proofErr w:type="spellStart"/>
            <w:r>
              <w:t>una</w:t>
            </w:r>
            <w:proofErr w:type="spellEnd"/>
            <w:r>
              <w:t xml:space="preserve"> </w:t>
            </w:r>
            <w:proofErr w:type="spellStart"/>
            <w:r>
              <w:t>pera</w:t>
            </w:r>
            <w:proofErr w:type="spellEnd"/>
            <w:r>
              <w:t xml:space="preserve"> (a pear), Un </w:t>
            </w:r>
            <w:proofErr w:type="spellStart"/>
            <w:r>
              <w:t>melón</w:t>
            </w:r>
            <w:proofErr w:type="spellEnd"/>
            <w:r>
              <w:t xml:space="preserve"> (a melon), Un </w:t>
            </w:r>
            <w:proofErr w:type="spellStart"/>
            <w:r>
              <w:t>pepino</w:t>
            </w:r>
            <w:proofErr w:type="spellEnd"/>
            <w:r>
              <w:t xml:space="preserve"> (a cucumber), </w:t>
            </w:r>
            <w:proofErr w:type="spellStart"/>
            <w:r>
              <w:t>Una</w:t>
            </w:r>
            <w:proofErr w:type="spellEnd"/>
            <w:r>
              <w:t xml:space="preserve"> </w:t>
            </w:r>
            <w:proofErr w:type="spellStart"/>
            <w:r>
              <w:t>sandía</w:t>
            </w:r>
            <w:proofErr w:type="spellEnd"/>
            <w:r>
              <w:t xml:space="preserve"> (water melon) </w:t>
            </w:r>
            <w:proofErr w:type="spellStart"/>
            <w:r>
              <w:t>Uvas</w:t>
            </w:r>
            <w:proofErr w:type="spellEnd"/>
            <w:r>
              <w:t xml:space="preserve"> (grapes) </w:t>
            </w:r>
          </w:p>
        </w:tc>
      </w:tr>
      <w:tr w:rsidR="0010243E">
        <w:trPr>
          <w:trHeight w:val="1644"/>
        </w:trPr>
        <w:tc>
          <w:tcPr>
            <w:tcW w:w="9016" w:type="dxa"/>
            <w:gridSpan w:val="2"/>
            <w:tcBorders>
              <w:top w:val="single" w:sz="4" w:space="0" w:color="000000"/>
              <w:left w:val="single" w:sz="4" w:space="0" w:color="000000"/>
              <w:bottom w:val="single" w:sz="4" w:space="0" w:color="000000"/>
              <w:right w:val="single" w:sz="4" w:space="0" w:color="000000"/>
            </w:tcBorders>
          </w:tcPr>
          <w:p w:rsidR="0010243E" w:rsidRDefault="0098676A">
            <w:pPr>
              <w:spacing w:after="19"/>
            </w:pPr>
            <w:r>
              <w:t xml:space="preserve">Session 2: </w:t>
            </w:r>
          </w:p>
          <w:p w:rsidR="0010243E" w:rsidRDefault="0098676A">
            <w:pPr>
              <w:spacing w:after="218"/>
            </w:pPr>
            <w:r>
              <w:rPr>
                <w:b/>
              </w:rPr>
              <w:t>S</w:t>
            </w:r>
            <w:r>
              <w:rPr>
                <w:b/>
              </w:rPr>
              <w:t xml:space="preserve">aying and writing opinions about fruits and vegetables  </w:t>
            </w:r>
          </w:p>
          <w:p w:rsidR="0010243E" w:rsidRDefault="0098676A">
            <w:pPr>
              <w:spacing w:after="16"/>
            </w:pPr>
            <w:r>
              <w:t xml:space="preserve"> </w:t>
            </w:r>
          </w:p>
          <w:p w:rsidR="0010243E" w:rsidRDefault="0098676A">
            <w:pPr>
              <w:spacing w:after="0"/>
            </w:pPr>
            <w:r>
              <w:t xml:space="preserve">For example: Me </w:t>
            </w:r>
            <w:proofErr w:type="spellStart"/>
            <w:r>
              <w:t>gustan</w:t>
            </w:r>
            <w:proofErr w:type="spellEnd"/>
            <w:r>
              <w:t xml:space="preserve"> la </w:t>
            </w:r>
            <w:proofErr w:type="spellStart"/>
            <w:r>
              <w:t>manzana</w:t>
            </w:r>
            <w:proofErr w:type="spellEnd"/>
            <w:r>
              <w:t xml:space="preserve">, No me </w:t>
            </w:r>
            <w:proofErr w:type="spellStart"/>
            <w:r>
              <w:t>gustan</w:t>
            </w:r>
            <w:proofErr w:type="spellEnd"/>
            <w:r>
              <w:t xml:space="preserve"> la </w:t>
            </w:r>
            <w:proofErr w:type="spellStart"/>
            <w:r>
              <w:t>cebolla</w:t>
            </w:r>
            <w:proofErr w:type="spellEnd"/>
            <w:r>
              <w:t xml:space="preserve"> (</w:t>
            </w:r>
            <w:r>
              <w:rPr>
                <w:color w:val="202124"/>
              </w:rPr>
              <w:t xml:space="preserve">I like apple, I don't like onion) </w:t>
            </w:r>
          </w:p>
        </w:tc>
      </w:tr>
      <w:tr w:rsidR="0010243E">
        <w:trPr>
          <w:trHeight w:val="1822"/>
        </w:trPr>
        <w:tc>
          <w:tcPr>
            <w:tcW w:w="9016" w:type="dxa"/>
            <w:gridSpan w:val="2"/>
            <w:tcBorders>
              <w:top w:val="single" w:sz="4" w:space="0" w:color="000000"/>
              <w:left w:val="single" w:sz="4" w:space="0" w:color="000000"/>
              <w:bottom w:val="single" w:sz="4" w:space="0" w:color="000000"/>
              <w:right w:val="single" w:sz="4" w:space="0" w:color="000000"/>
            </w:tcBorders>
          </w:tcPr>
          <w:p w:rsidR="0010243E" w:rsidRDefault="0098676A">
            <w:pPr>
              <w:spacing w:after="0"/>
            </w:pPr>
            <w:r>
              <w:t xml:space="preserve">Session 3: </w:t>
            </w:r>
          </w:p>
          <w:p w:rsidR="0010243E" w:rsidRDefault="0098676A">
            <w:pPr>
              <w:spacing w:after="0"/>
            </w:pPr>
            <w:r>
              <w:rPr>
                <w:b/>
              </w:rPr>
              <w:t xml:space="preserve">Taking part in a survey about fruits and vegetables </w:t>
            </w:r>
          </w:p>
          <w:p w:rsidR="0010243E" w:rsidRDefault="0098676A">
            <w:pPr>
              <w:spacing w:after="0"/>
            </w:pPr>
            <w:r>
              <w:t xml:space="preserve"> </w:t>
            </w:r>
          </w:p>
          <w:p w:rsidR="0010243E" w:rsidRDefault="0098676A">
            <w:pPr>
              <w:spacing w:after="0" w:line="239" w:lineRule="auto"/>
            </w:pPr>
            <w:r>
              <w:t xml:space="preserve">For example: </w:t>
            </w:r>
            <w:r>
              <w:rPr>
                <w:color w:val="202124"/>
              </w:rPr>
              <w:t>¿</w:t>
            </w:r>
            <w:proofErr w:type="spellStart"/>
            <w:r>
              <w:rPr>
                <w:color w:val="202124"/>
              </w:rPr>
              <w:t>Cuál</w:t>
            </w:r>
            <w:proofErr w:type="spellEnd"/>
            <w:r>
              <w:rPr>
                <w:color w:val="202124"/>
              </w:rPr>
              <w:t xml:space="preserve"> </w:t>
            </w:r>
            <w:proofErr w:type="spellStart"/>
            <w:r>
              <w:rPr>
                <w:color w:val="202124"/>
              </w:rPr>
              <w:t>es</w:t>
            </w:r>
            <w:proofErr w:type="spellEnd"/>
            <w:r>
              <w:rPr>
                <w:color w:val="202124"/>
              </w:rPr>
              <w:t xml:space="preserve"> </w:t>
            </w:r>
            <w:proofErr w:type="spellStart"/>
            <w:r>
              <w:rPr>
                <w:color w:val="202124"/>
              </w:rPr>
              <w:t>tu</w:t>
            </w:r>
            <w:proofErr w:type="spellEnd"/>
            <w:r>
              <w:rPr>
                <w:color w:val="202124"/>
              </w:rPr>
              <w:t xml:space="preserve"> </w:t>
            </w:r>
            <w:proofErr w:type="spellStart"/>
            <w:r>
              <w:rPr>
                <w:color w:val="202124"/>
              </w:rPr>
              <w:t>fruta</w:t>
            </w:r>
            <w:proofErr w:type="spellEnd"/>
            <w:r>
              <w:rPr>
                <w:color w:val="202124"/>
              </w:rPr>
              <w:t xml:space="preserve"> </w:t>
            </w:r>
            <w:proofErr w:type="spellStart"/>
            <w:r>
              <w:rPr>
                <w:color w:val="202124"/>
              </w:rPr>
              <w:t>favorita</w:t>
            </w:r>
            <w:proofErr w:type="spellEnd"/>
            <w:r>
              <w:rPr>
                <w:color w:val="202124"/>
              </w:rPr>
              <w:t>? ¿</w:t>
            </w:r>
            <w:proofErr w:type="spellStart"/>
            <w:r>
              <w:rPr>
                <w:color w:val="202124"/>
              </w:rPr>
              <w:t>Cual</w:t>
            </w:r>
            <w:proofErr w:type="spellEnd"/>
            <w:r>
              <w:rPr>
                <w:color w:val="202124"/>
              </w:rPr>
              <w:t xml:space="preserve"> </w:t>
            </w:r>
            <w:proofErr w:type="spellStart"/>
            <w:r>
              <w:rPr>
                <w:color w:val="202124"/>
              </w:rPr>
              <w:t>es</w:t>
            </w:r>
            <w:proofErr w:type="spellEnd"/>
            <w:r>
              <w:rPr>
                <w:color w:val="202124"/>
              </w:rPr>
              <w:t xml:space="preserve"> </w:t>
            </w:r>
            <w:proofErr w:type="spellStart"/>
            <w:r>
              <w:rPr>
                <w:color w:val="202124"/>
              </w:rPr>
              <w:t>tu</w:t>
            </w:r>
            <w:proofErr w:type="spellEnd"/>
            <w:r>
              <w:rPr>
                <w:color w:val="202124"/>
              </w:rPr>
              <w:t xml:space="preserve"> vegetal </w:t>
            </w:r>
            <w:proofErr w:type="spellStart"/>
            <w:r>
              <w:rPr>
                <w:color w:val="202124"/>
              </w:rPr>
              <w:t>favorito</w:t>
            </w:r>
            <w:proofErr w:type="spellEnd"/>
            <w:r>
              <w:rPr>
                <w:color w:val="202124"/>
              </w:rPr>
              <w:t xml:space="preserve">? (What is your </w:t>
            </w:r>
            <w:proofErr w:type="spellStart"/>
            <w:r>
              <w:rPr>
                <w:color w:val="202124"/>
              </w:rPr>
              <w:t>favorite</w:t>
            </w:r>
            <w:proofErr w:type="spellEnd"/>
            <w:r>
              <w:rPr>
                <w:color w:val="202124"/>
              </w:rPr>
              <w:t xml:space="preserve"> fruit? What is your </w:t>
            </w:r>
            <w:proofErr w:type="spellStart"/>
            <w:r>
              <w:rPr>
                <w:color w:val="202124"/>
              </w:rPr>
              <w:t>favorite</w:t>
            </w:r>
            <w:proofErr w:type="spellEnd"/>
            <w:r>
              <w:rPr>
                <w:color w:val="202124"/>
              </w:rPr>
              <w:t xml:space="preserve"> vegetable? </w:t>
            </w:r>
          </w:p>
          <w:p w:rsidR="0010243E" w:rsidRDefault="0098676A">
            <w:pPr>
              <w:spacing w:after="0"/>
            </w:pPr>
            <w:r>
              <w:t xml:space="preserve"> </w:t>
            </w:r>
          </w:p>
        </w:tc>
      </w:tr>
      <w:tr w:rsidR="0010243E">
        <w:trPr>
          <w:trHeight w:val="1647"/>
        </w:trPr>
        <w:tc>
          <w:tcPr>
            <w:tcW w:w="9016" w:type="dxa"/>
            <w:gridSpan w:val="2"/>
            <w:tcBorders>
              <w:top w:val="single" w:sz="4" w:space="0" w:color="000000"/>
              <w:left w:val="single" w:sz="4" w:space="0" w:color="000000"/>
              <w:bottom w:val="single" w:sz="4" w:space="0" w:color="000000"/>
              <w:right w:val="single" w:sz="4" w:space="0" w:color="000000"/>
            </w:tcBorders>
          </w:tcPr>
          <w:p w:rsidR="0010243E" w:rsidRDefault="0098676A">
            <w:pPr>
              <w:spacing w:after="19"/>
            </w:pPr>
            <w:r>
              <w:t xml:space="preserve">Session 4: </w:t>
            </w:r>
          </w:p>
          <w:p w:rsidR="0010243E" w:rsidRDefault="0098676A">
            <w:pPr>
              <w:spacing w:after="218"/>
            </w:pPr>
            <w:r>
              <w:rPr>
                <w:b/>
              </w:rPr>
              <w:t xml:space="preserve">Asking for the price of fruit and vegetables </w:t>
            </w:r>
          </w:p>
          <w:p w:rsidR="0010243E" w:rsidRDefault="0098676A">
            <w:pPr>
              <w:spacing w:after="0"/>
            </w:pPr>
            <w:r>
              <w:t xml:space="preserve">For example: </w:t>
            </w:r>
            <w:r>
              <w:rPr>
                <w:color w:val="202124"/>
              </w:rPr>
              <w:t>¿</w:t>
            </w:r>
            <w:proofErr w:type="spellStart"/>
            <w:r>
              <w:rPr>
                <w:color w:val="202124"/>
              </w:rPr>
              <w:t>Cuánto</w:t>
            </w:r>
            <w:proofErr w:type="spellEnd"/>
            <w:r>
              <w:rPr>
                <w:color w:val="202124"/>
              </w:rPr>
              <w:t xml:space="preserve"> cuesta </w:t>
            </w:r>
            <w:proofErr w:type="spellStart"/>
            <w:r>
              <w:rPr>
                <w:color w:val="202124"/>
              </w:rPr>
              <w:t>una</w:t>
            </w:r>
            <w:proofErr w:type="spellEnd"/>
            <w:r>
              <w:rPr>
                <w:color w:val="202124"/>
              </w:rPr>
              <w:t xml:space="preserve"> </w:t>
            </w:r>
            <w:proofErr w:type="spellStart"/>
            <w:r>
              <w:rPr>
                <w:color w:val="202124"/>
              </w:rPr>
              <w:t>lechuga</w:t>
            </w:r>
            <w:proofErr w:type="spellEnd"/>
            <w:r>
              <w:rPr>
                <w:color w:val="202124"/>
              </w:rPr>
              <w:t xml:space="preserve">? Cuesta 1 euro (How much is one lettuce? It costs 10 euro </w:t>
            </w:r>
          </w:p>
        </w:tc>
      </w:tr>
      <w:tr w:rsidR="0010243E">
        <w:trPr>
          <w:trHeight w:val="845"/>
        </w:trPr>
        <w:tc>
          <w:tcPr>
            <w:tcW w:w="9016" w:type="dxa"/>
            <w:gridSpan w:val="2"/>
            <w:tcBorders>
              <w:top w:val="single" w:sz="4" w:space="0" w:color="000000"/>
              <w:left w:val="single" w:sz="4" w:space="0" w:color="000000"/>
              <w:bottom w:val="single" w:sz="4" w:space="0" w:color="000000"/>
              <w:right w:val="single" w:sz="4" w:space="0" w:color="000000"/>
            </w:tcBorders>
          </w:tcPr>
          <w:p w:rsidR="0010243E" w:rsidRDefault="0098676A">
            <w:pPr>
              <w:spacing w:after="0"/>
            </w:pPr>
            <w:r>
              <w:t xml:space="preserve">Session 5: </w:t>
            </w:r>
          </w:p>
          <w:p w:rsidR="0010243E" w:rsidRDefault="0098676A">
            <w:pPr>
              <w:spacing w:after="0"/>
            </w:pPr>
            <w:r>
              <w:rPr>
                <w:b/>
              </w:rPr>
              <w:t xml:space="preserve">Participating in a simple shopping conversation  </w:t>
            </w:r>
          </w:p>
        </w:tc>
      </w:tr>
      <w:tr w:rsidR="0010243E">
        <w:trPr>
          <w:trHeight w:val="845"/>
        </w:trPr>
        <w:tc>
          <w:tcPr>
            <w:tcW w:w="9016" w:type="dxa"/>
            <w:gridSpan w:val="2"/>
            <w:tcBorders>
              <w:top w:val="single" w:sz="4" w:space="0" w:color="000000"/>
              <w:left w:val="single" w:sz="4" w:space="0" w:color="000000"/>
              <w:bottom w:val="single" w:sz="4" w:space="0" w:color="000000"/>
              <w:right w:val="single" w:sz="4" w:space="0" w:color="000000"/>
            </w:tcBorders>
          </w:tcPr>
          <w:p w:rsidR="0010243E" w:rsidRDefault="0098676A">
            <w:pPr>
              <w:spacing w:after="0"/>
            </w:pPr>
            <w:r>
              <w:t xml:space="preserve">For example: </w:t>
            </w:r>
            <w:r>
              <w:rPr>
                <w:color w:val="202124"/>
              </w:rPr>
              <w:t>¿</w:t>
            </w:r>
            <w:proofErr w:type="spellStart"/>
            <w:r>
              <w:rPr>
                <w:color w:val="202124"/>
              </w:rPr>
              <w:t>Tienes</w:t>
            </w:r>
            <w:proofErr w:type="spellEnd"/>
            <w:r>
              <w:rPr>
                <w:color w:val="202124"/>
              </w:rPr>
              <w:t xml:space="preserve"> </w:t>
            </w:r>
            <w:proofErr w:type="spellStart"/>
            <w:r>
              <w:rPr>
                <w:color w:val="202124"/>
              </w:rPr>
              <w:t>melones</w:t>
            </w:r>
            <w:proofErr w:type="spellEnd"/>
            <w:r>
              <w:rPr>
                <w:color w:val="202124"/>
              </w:rPr>
              <w:t xml:space="preserve">? No, no </w:t>
            </w:r>
            <w:proofErr w:type="spellStart"/>
            <w:r>
              <w:rPr>
                <w:color w:val="202124"/>
              </w:rPr>
              <w:t>tengo</w:t>
            </w:r>
            <w:proofErr w:type="spellEnd"/>
            <w:r>
              <w:rPr>
                <w:color w:val="202124"/>
              </w:rPr>
              <w:t xml:space="preserve"> </w:t>
            </w:r>
            <w:proofErr w:type="spellStart"/>
            <w:r>
              <w:rPr>
                <w:color w:val="202124"/>
              </w:rPr>
              <w:t>melones</w:t>
            </w:r>
            <w:proofErr w:type="spellEnd"/>
            <w:r>
              <w:rPr>
                <w:color w:val="202124"/>
              </w:rPr>
              <w:t xml:space="preserve">. Si </w:t>
            </w:r>
            <w:proofErr w:type="spellStart"/>
            <w:r>
              <w:rPr>
                <w:color w:val="202124"/>
              </w:rPr>
              <w:t>Tengo</w:t>
            </w:r>
            <w:proofErr w:type="spellEnd"/>
            <w:r>
              <w:rPr>
                <w:color w:val="202124"/>
              </w:rPr>
              <w:t xml:space="preserve">. (Do you have melons? No, I </w:t>
            </w:r>
            <w:proofErr w:type="spellStart"/>
            <w:r>
              <w:rPr>
                <w:color w:val="202124"/>
              </w:rPr>
              <w:t>dont</w:t>
            </w:r>
            <w:proofErr w:type="spellEnd"/>
            <w:r>
              <w:rPr>
                <w:color w:val="202124"/>
              </w:rPr>
              <w:t xml:space="preserve"> have melons. Yes, I have.) </w:t>
            </w:r>
          </w:p>
        </w:tc>
      </w:tr>
      <w:tr w:rsidR="0010243E">
        <w:trPr>
          <w:trHeight w:val="847"/>
        </w:trPr>
        <w:tc>
          <w:tcPr>
            <w:tcW w:w="9016" w:type="dxa"/>
            <w:gridSpan w:val="2"/>
            <w:tcBorders>
              <w:top w:val="single" w:sz="4" w:space="0" w:color="000000"/>
              <w:left w:val="single" w:sz="4" w:space="0" w:color="000000"/>
              <w:bottom w:val="single" w:sz="4" w:space="0" w:color="000000"/>
              <w:right w:val="single" w:sz="4" w:space="0" w:color="000000"/>
            </w:tcBorders>
          </w:tcPr>
          <w:p w:rsidR="0010243E" w:rsidRDefault="0098676A">
            <w:pPr>
              <w:spacing w:after="16"/>
            </w:pPr>
            <w:r>
              <w:t xml:space="preserve">Session 6:  </w:t>
            </w:r>
          </w:p>
          <w:p w:rsidR="0010243E" w:rsidRDefault="0098676A">
            <w:pPr>
              <w:spacing w:after="0"/>
            </w:pPr>
            <w:r>
              <w:rPr>
                <w:b/>
              </w:rPr>
              <w:t xml:space="preserve">Write and perform a sketch about a shopping trip </w:t>
            </w:r>
          </w:p>
        </w:tc>
      </w:tr>
      <w:tr w:rsidR="0010243E">
        <w:trPr>
          <w:trHeight w:val="3286"/>
        </w:trPr>
        <w:tc>
          <w:tcPr>
            <w:tcW w:w="9016" w:type="dxa"/>
            <w:gridSpan w:val="2"/>
            <w:tcBorders>
              <w:top w:val="single" w:sz="4" w:space="0" w:color="000000"/>
              <w:left w:val="single" w:sz="4" w:space="0" w:color="000000"/>
              <w:bottom w:val="single" w:sz="4" w:space="0" w:color="000000"/>
              <w:right w:val="single" w:sz="4" w:space="0" w:color="000000"/>
            </w:tcBorders>
          </w:tcPr>
          <w:p w:rsidR="0010243E" w:rsidRDefault="0098676A">
            <w:pPr>
              <w:spacing w:after="0"/>
            </w:pPr>
            <w:r>
              <w:t xml:space="preserve">Session 7: </w:t>
            </w:r>
          </w:p>
          <w:p w:rsidR="0010243E" w:rsidRDefault="0098676A">
            <w:pPr>
              <w:spacing w:after="0"/>
            </w:pPr>
            <w:r>
              <w:rPr>
                <w:b/>
              </w:rPr>
              <w:t xml:space="preserve">Read and understand a recipe  </w:t>
            </w:r>
          </w:p>
          <w:p w:rsidR="0010243E" w:rsidRDefault="0098676A">
            <w:pPr>
              <w:spacing w:after="19"/>
            </w:pPr>
            <w:r>
              <w:t xml:space="preserve"> </w:t>
            </w:r>
          </w:p>
          <w:p w:rsidR="0010243E" w:rsidRDefault="0098676A">
            <w:pPr>
              <w:spacing w:after="0" w:line="275" w:lineRule="auto"/>
            </w:pPr>
            <w:proofErr w:type="spellStart"/>
            <w:r>
              <w:t>Ingredientes</w:t>
            </w:r>
            <w:proofErr w:type="spellEnd"/>
            <w:r>
              <w:t xml:space="preserve">: 50 ml de </w:t>
            </w:r>
            <w:proofErr w:type="spellStart"/>
            <w:r>
              <w:t>zumo</w:t>
            </w:r>
            <w:proofErr w:type="spellEnd"/>
            <w:r>
              <w:t xml:space="preserve"> de </w:t>
            </w:r>
            <w:proofErr w:type="spellStart"/>
            <w:r>
              <w:t>naranja</w:t>
            </w:r>
            <w:proofErr w:type="spellEnd"/>
            <w:r>
              <w:t xml:space="preserve"> 50 ml de </w:t>
            </w:r>
            <w:proofErr w:type="spellStart"/>
            <w:r>
              <w:t>zumo</w:t>
            </w:r>
            <w:proofErr w:type="spellEnd"/>
            <w:r>
              <w:t xml:space="preserve"> de </w:t>
            </w:r>
            <w:proofErr w:type="spellStart"/>
            <w:r>
              <w:t>uva</w:t>
            </w:r>
            <w:proofErr w:type="spellEnd"/>
            <w:r>
              <w:t xml:space="preserve"> 50ml de </w:t>
            </w:r>
            <w:proofErr w:type="spellStart"/>
            <w:r>
              <w:t>zumo</w:t>
            </w:r>
            <w:proofErr w:type="spellEnd"/>
            <w:r>
              <w:t xml:space="preserve"> de piña </w:t>
            </w:r>
            <w:proofErr w:type="spellStart"/>
            <w:r>
              <w:t>Una</w:t>
            </w:r>
            <w:proofErr w:type="spellEnd"/>
            <w:r>
              <w:t xml:space="preserve"> </w:t>
            </w:r>
            <w:proofErr w:type="spellStart"/>
            <w:r>
              <w:t>rodaja</w:t>
            </w:r>
            <w:proofErr w:type="spellEnd"/>
            <w:r>
              <w:t xml:space="preserve"> de lima (</w:t>
            </w:r>
            <w:r>
              <w:rPr>
                <w:color w:val="202124"/>
              </w:rPr>
              <w:t xml:space="preserve">Ingredients: 50 ml of orange </w:t>
            </w:r>
            <w:proofErr w:type="spellStart"/>
            <w:r>
              <w:rPr>
                <w:color w:val="202124"/>
              </w:rPr>
              <w:t>juic</w:t>
            </w:r>
            <w:proofErr w:type="spellEnd"/>
            <w:r>
              <w:rPr>
                <w:color w:val="202124"/>
              </w:rPr>
              <w:t xml:space="preserve">, 50 ml of grape juice, 50ml pineapple juice, a slice of lime).  </w:t>
            </w:r>
            <w:r>
              <w:t xml:space="preserve">1. </w:t>
            </w:r>
            <w:proofErr w:type="spellStart"/>
            <w:r>
              <w:t>Utiliza</w:t>
            </w:r>
            <w:proofErr w:type="spellEnd"/>
            <w:r>
              <w:t xml:space="preserve"> </w:t>
            </w:r>
            <w:proofErr w:type="spellStart"/>
            <w:r>
              <w:t>una</w:t>
            </w:r>
            <w:proofErr w:type="spellEnd"/>
            <w:r>
              <w:t xml:space="preserve"> </w:t>
            </w:r>
            <w:proofErr w:type="spellStart"/>
            <w:r>
              <w:t>jarra</w:t>
            </w:r>
            <w:proofErr w:type="spellEnd"/>
            <w:r>
              <w:t xml:space="preserve"> </w:t>
            </w:r>
            <w:proofErr w:type="spellStart"/>
            <w:r>
              <w:t>medidora</w:t>
            </w:r>
            <w:proofErr w:type="spellEnd"/>
            <w:r>
              <w:t xml:space="preserve">. 2. </w:t>
            </w:r>
            <w:proofErr w:type="spellStart"/>
            <w:r>
              <w:t>Mide</w:t>
            </w:r>
            <w:proofErr w:type="spellEnd"/>
            <w:r>
              <w:t xml:space="preserve"> 50 </w:t>
            </w:r>
            <w:proofErr w:type="spellStart"/>
            <w:r>
              <w:t>mililitros</w:t>
            </w:r>
            <w:proofErr w:type="spellEnd"/>
            <w:r>
              <w:t xml:space="preserve"> de </w:t>
            </w:r>
            <w:proofErr w:type="spellStart"/>
            <w:r>
              <w:t>zumo</w:t>
            </w:r>
            <w:proofErr w:type="spellEnd"/>
            <w:r>
              <w:t xml:space="preserve"> de </w:t>
            </w:r>
            <w:proofErr w:type="spellStart"/>
            <w:r>
              <w:t>naranja</w:t>
            </w:r>
            <w:proofErr w:type="spellEnd"/>
            <w:r>
              <w:t xml:space="preserve"> y </w:t>
            </w:r>
            <w:proofErr w:type="spellStart"/>
            <w:r>
              <w:t>vierte</w:t>
            </w:r>
            <w:proofErr w:type="spellEnd"/>
            <w:r>
              <w:t xml:space="preserve"> el </w:t>
            </w:r>
            <w:proofErr w:type="spellStart"/>
            <w:r>
              <w:t>zumo</w:t>
            </w:r>
            <w:proofErr w:type="spellEnd"/>
            <w:r>
              <w:t xml:space="preserve"> </w:t>
            </w:r>
            <w:proofErr w:type="spellStart"/>
            <w:r>
              <w:t>en</w:t>
            </w:r>
            <w:proofErr w:type="spellEnd"/>
            <w:r>
              <w:t xml:space="preserve"> un </w:t>
            </w:r>
            <w:proofErr w:type="spellStart"/>
            <w:r>
              <w:t>vaso</w:t>
            </w:r>
            <w:proofErr w:type="spellEnd"/>
            <w:r>
              <w:t xml:space="preserve">. 3. </w:t>
            </w:r>
            <w:proofErr w:type="spellStart"/>
            <w:r>
              <w:t>Haz</w:t>
            </w:r>
            <w:proofErr w:type="spellEnd"/>
            <w:r>
              <w:t xml:space="preserve"> lo </w:t>
            </w:r>
            <w:proofErr w:type="spellStart"/>
            <w:r>
              <w:t>mismo</w:t>
            </w:r>
            <w:proofErr w:type="spellEnd"/>
            <w:r>
              <w:t xml:space="preserve"> con el </w:t>
            </w:r>
            <w:proofErr w:type="spellStart"/>
            <w:r>
              <w:t>zumo</w:t>
            </w:r>
            <w:proofErr w:type="spellEnd"/>
            <w:r>
              <w:t xml:space="preserve"> de </w:t>
            </w:r>
            <w:proofErr w:type="spellStart"/>
            <w:r>
              <w:t>uva</w:t>
            </w:r>
            <w:proofErr w:type="spellEnd"/>
            <w:r>
              <w:t xml:space="preserve"> y el </w:t>
            </w:r>
            <w:proofErr w:type="spellStart"/>
            <w:r>
              <w:t>zumo</w:t>
            </w:r>
            <w:proofErr w:type="spellEnd"/>
            <w:r>
              <w:t xml:space="preserve"> de piña. 4. </w:t>
            </w:r>
            <w:proofErr w:type="spellStart"/>
            <w:r>
              <w:t>Mezcla</w:t>
            </w:r>
            <w:proofErr w:type="spellEnd"/>
            <w:r>
              <w:t xml:space="preserve"> </w:t>
            </w:r>
            <w:proofErr w:type="spellStart"/>
            <w:r>
              <w:t>todos</w:t>
            </w:r>
            <w:proofErr w:type="spellEnd"/>
            <w:r>
              <w:t xml:space="preserve"> </w:t>
            </w:r>
            <w:proofErr w:type="spellStart"/>
            <w:r>
              <w:t>los</w:t>
            </w:r>
            <w:proofErr w:type="spellEnd"/>
            <w:r>
              <w:t xml:space="preserve"> </w:t>
            </w:r>
            <w:proofErr w:type="spellStart"/>
            <w:r>
              <w:t>zumos</w:t>
            </w:r>
            <w:proofErr w:type="spellEnd"/>
            <w:r>
              <w:t xml:space="preserve">. 5. </w:t>
            </w:r>
            <w:proofErr w:type="spellStart"/>
            <w:r>
              <w:t>Añade</w:t>
            </w:r>
            <w:proofErr w:type="spellEnd"/>
            <w:r>
              <w:t xml:space="preserve"> </w:t>
            </w:r>
            <w:proofErr w:type="spellStart"/>
            <w:r>
              <w:t>una</w:t>
            </w:r>
            <w:proofErr w:type="spellEnd"/>
            <w:r>
              <w:t xml:space="preserve"> </w:t>
            </w:r>
            <w:proofErr w:type="spellStart"/>
            <w:r>
              <w:t>rodaja</w:t>
            </w:r>
            <w:proofErr w:type="spellEnd"/>
            <w:r>
              <w:t xml:space="preserve"> de lima. (</w:t>
            </w:r>
            <w:r>
              <w:rPr>
                <w:color w:val="202124"/>
              </w:rPr>
              <w:t xml:space="preserve">1. Use a measuring jug.2. Measure 50 </w:t>
            </w:r>
            <w:proofErr w:type="spellStart"/>
            <w:r>
              <w:rPr>
                <w:color w:val="202124"/>
              </w:rPr>
              <w:t>milliliters</w:t>
            </w:r>
            <w:proofErr w:type="spellEnd"/>
            <w:r>
              <w:rPr>
                <w:color w:val="202124"/>
              </w:rPr>
              <w:t xml:space="preserve"> of orange juice and pour the juice in a glass. 3. Do the same with the grape juice and the juice of pineapple. 4. Mix all the juices. 5. Add a slice of l</w:t>
            </w:r>
            <w:r>
              <w:rPr>
                <w:color w:val="202124"/>
              </w:rPr>
              <w:t xml:space="preserve">ime) </w:t>
            </w:r>
          </w:p>
          <w:p w:rsidR="0010243E" w:rsidRDefault="0098676A">
            <w:pPr>
              <w:spacing w:after="0"/>
            </w:pPr>
            <w:r>
              <w:t xml:space="preserve"> </w:t>
            </w:r>
          </w:p>
        </w:tc>
      </w:tr>
      <w:tr w:rsidR="0010243E">
        <w:trPr>
          <w:trHeight w:val="1742"/>
        </w:trPr>
        <w:tc>
          <w:tcPr>
            <w:tcW w:w="9016" w:type="dxa"/>
            <w:gridSpan w:val="2"/>
            <w:tcBorders>
              <w:top w:val="single" w:sz="4" w:space="0" w:color="000000"/>
              <w:left w:val="single" w:sz="4" w:space="0" w:color="000000"/>
              <w:bottom w:val="single" w:sz="4" w:space="0" w:color="000000"/>
              <w:right w:val="single" w:sz="4" w:space="0" w:color="000000"/>
            </w:tcBorders>
          </w:tcPr>
          <w:p w:rsidR="0010243E" w:rsidRDefault="0098676A">
            <w:pPr>
              <w:spacing w:after="19"/>
            </w:pPr>
            <w:r>
              <w:t xml:space="preserve">Session 8: </w:t>
            </w:r>
          </w:p>
          <w:p w:rsidR="0010243E" w:rsidRDefault="0098676A">
            <w:pPr>
              <w:spacing w:after="19"/>
            </w:pPr>
            <w:r>
              <w:rPr>
                <w:b/>
              </w:rPr>
              <w:t xml:space="preserve">Writing a fruit salad recipe </w:t>
            </w:r>
          </w:p>
          <w:p w:rsidR="0010243E" w:rsidRDefault="0098676A">
            <w:pPr>
              <w:spacing w:after="0"/>
            </w:pPr>
            <w:r>
              <w:rPr>
                <w:b/>
              </w:rPr>
              <w:t xml:space="preserve"> </w:t>
            </w:r>
          </w:p>
          <w:p w:rsidR="0010243E" w:rsidRDefault="0098676A">
            <w:pPr>
              <w:spacing w:after="2" w:line="237" w:lineRule="auto"/>
            </w:pPr>
            <w:proofErr w:type="spellStart"/>
            <w:r>
              <w:t>E.g</w:t>
            </w:r>
            <w:proofErr w:type="spellEnd"/>
            <w:r>
              <w:t xml:space="preserve"> </w:t>
            </w:r>
            <w:proofErr w:type="spellStart"/>
            <w:r>
              <w:t>Lavate</w:t>
            </w:r>
            <w:proofErr w:type="spellEnd"/>
            <w:r>
              <w:t xml:space="preserve"> las </w:t>
            </w:r>
            <w:proofErr w:type="spellStart"/>
            <w:r>
              <w:t>manos</w:t>
            </w:r>
            <w:proofErr w:type="spellEnd"/>
            <w:r>
              <w:t xml:space="preserve">, Pela Los kiwis, Lava las </w:t>
            </w:r>
            <w:proofErr w:type="spellStart"/>
            <w:r>
              <w:t>fresas</w:t>
            </w:r>
            <w:proofErr w:type="spellEnd"/>
            <w:r>
              <w:t xml:space="preserve">, </w:t>
            </w:r>
            <w:proofErr w:type="spellStart"/>
            <w:r>
              <w:t>Añade</w:t>
            </w:r>
            <w:proofErr w:type="spellEnd"/>
            <w:r>
              <w:t xml:space="preserve"> Las </w:t>
            </w:r>
            <w:proofErr w:type="spellStart"/>
            <w:r>
              <w:t>cerezas</w:t>
            </w:r>
            <w:proofErr w:type="spellEnd"/>
            <w:r>
              <w:t xml:space="preserve">, </w:t>
            </w:r>
            <w:proofErr w:type="spellStart"/>
            <w:r>
              <w:t>Prueba</w:t>
            </w:r>
            <w:proofErr w:type="spellEnd"/>
            <w:r>
              <w:t xml:space="preserve"> la </w:t>
            </w:r>
            <w:proofErr w:type="spellStart"/>
            <w:r>
              <w:t>receta</w:t>
            </w:r>
            <w:proofErr w:type="spellEnd"/>
            <w:r>
              <w:t>. (</w:t>
            </w:r>
            <w:r>
              <w:rPr>
                <w:color w:val="202124"/>
              </w:rPr>
              <w:t xml:space="preserve">Wash your hands, Peel the kiwis, Wash the strawberries, Add the cherries, Try the recipe) </w:t>
            </w:r>
          </w:p>
          <w:p w:rsidR="0010243E" w:rsidRDefault="0098676A">
            <w:pPr>
              <w:spacing w:after="0"/>
            </w:pPr>
            <w:r>
              <w:t xml:space="preserve"> </w:t>
            </w:r>
          </w:p>
        </w:tc>
      </w:tr>
      <w:tr w:rsidR="0010243E">
        <w:trPr>
          <w:trHeight w:val="1647"/>
        </w:trPr>
        <w:tc>
          <w:tcPr>
            <w:tcW w:w="9016" w:type="dxa"/>
            <w:gridSpan w:val="2"/>
            <w:tcBorders>
              <w:top w:val="single" w:sz="4" w:space="0" w:color="000000"/>
              <w:left w:val="single" w:sz="4" w:space="0" w:color="000000"/>
              <w:bottom w:val="single" w:sz="4" w:space="0" w:color="000000"/>
              <w:right w:val="single" w:sz="4" w:space="0" w:color="000000"/>
            </w:tcBorders>
          </w:tcPr>
          <w:p w:rsidR="0010243E" w:rsidRDefault="0098676A">
            <w:pPr>
              <w:spacing w:after="19"/>
            </w:pPr>
            <w:r>
              <w:t xml:space="preserve">Session 9: </w:t>
            </w:r>
          </w:p>
          <w:p w:rsidR="0010243E" w:rsidRDefault="0098676A">
            <w:pPr>
              <w:spacing w:after="218"/>
            </w:pPr>
            <w:r>
              <w:rPr>
                <w:b/>
              </w:rPr>
              <w:t xml:space="preserve">Use language skills to explore another language  </w:t>
            </w:r>
          </w:p>
          <w:p w:rsidR="0010243E" w:rsidRDefault="0098676A">
            <w:pPr>
              <w:spacing w:after="19"/>
            </w:pPr>
            <w:proofErr w:type="spellStart"/>
            <w:r>
              <w:t>Eg</w:t>
            </w:r>
            <w:proofErr w:type="spellEnd"/>
            <w:r>
              <w:t xml:space="preserve">. football le foot el </w:t>
            </w:r>
            <w:proofErr w:type="spellStart"/>
            <w:r>
              <w:t>fútbol</w:t>
            </w:r>
            <w:proofErr w:type="spellEnd"/>
            <w:r>
              <w:t xml:space="preserve"> (English, French, Spanish) to play, </w:t>
            </w:r>
            <w:proofErr w:type="spellStart"/>
            <w:r>
              <w:t>jouer</w:t>
            </w:r>
            <w:proofErr w:type="spellEnd"/>
            <w:r>
              <w:t xml:space="preserve">, </w:t>
            </w:r>
            <w:proofErr w:type="spellStart"/>
            <w:r>
              <w:t>jugar</w:t>
            </w:r>
            <w:proofErr w:type="spellEnd"/>
            <w:r>
              <w:t xml:space="preserve"> (English, French, </w:t>
            </w:r>
          </w:p>
          <w:p w:rsidR="0010243E" w:rsidRDefault="0098676A">
            <w:pPr>
              <w:spacing w:after="0"/>
            </w:pPr>
            <w:r>
              <w:t xml:space="preserve">Spanish) swimming, la natation, la </w:t>
            </w:r>
            <w:proofErr w:type="spellStart"/>
            <w:r>
              <w:t>natación</w:t>
            </w:r>
            <w:proofErr w:type="spellEnd"/>
            <w:r>
              <w:t xml:space="preserve"> (English, French, Spanish) </w:t>
            </w:r>
          </w:p>
        </w:tc>
      </w:tr>
    </w:tbl>
    <w:p w:rsidR="0010243E" w:rsidRDefault="0098676A">
      <w:pPr>
        <w:spacing w:after="0"/>
        <w:jc w:val="both"/>
      </w:pPr>
      <w:r>
        <w:t xml:space="preserve"> </w:t>
      </w:r>
    </w:p>
    <w:sectPr w:rsidR="0010243E">
      <w:headerReference w:type="even" r:id="rId8"/>
      <w:headerReference w:type="default" r:id="rId9"/>
      <w:headerReference w:type="first" r:id="rId10"/>
      <w:pgSz w:w="11906" w:h="16838"/>
      <w:pgMar w:top="1440" w:right="1440" w:bottom="1440" w:left="1440" w:header="763"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8676A">
      <w:pPr>
        <w:spacing w:after="0" w:line="240" w:lineRule="auto"/>
      </w:pPr>
      <w:r>
        <w:separator/>
      </w:r>
    </w:p>
  </w:endnote>
  <w:endnote w:type="continuationSeparator" w:id="0">
    <w:p w:rsidR="00000000" w:rsidRDefault="0098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8676A">
      <w:pPr>
        <w:spacing w:after="0" w:line="240" w:lineRule="auto"/>
      </w:pPr>
      <w:r>
        <w:separator/>
      </w:r>
    </w:p>
  </w:footnote>
  <w:footnote w:type="continuationSeparator" w:id="0">
    <w:p w:rsidR="00000000" w:rsidRDefault="00986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3E" w:rsidRDefault="0098676A">
    <w:pPr>
      <w:tabs>
        <w:tab w:val="center" w:pos="4508"/>
      </w:tabs>
      <w:spacing w:after="0"/>
      <w:ind w:left="-7"/>
    </w:pPr>
    <w:r>
      <w:rPr>
        <w:sz w:val="24"/>
      </w:rPr>
      <w:t xml:space="preserve">Jan 2023 V 2 </w:t>
    </w:r>
    <w:r>
      <w:rPr>
        <w:sz w:val="24"/>
      </w:rPr>
      <w:tab/>
    </w:r>
    <w:r>
      <w:t xml:space="preserve"> </w:t>
    </w:r>
  </w:p>
  <w:p w:rsidR="0010243E" w:rsidRDefault="0098676A">
    <w:pPr>
      <w:spacing w:after="0"/>
      <w:ind w:left="-7"/>
    </w:pPr>
    <w:r>
      <w:t xml:space="preserve"> </w:t>
    </w:r>
  </w:p>
  <w:p w:rsidR="0010243E" w:rsidRDefault="0098676A">
    <w:pPr>
      <w:spacing w:after="0"/>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3E" w:rsidRDefault="0098676A">
    <w:pPr>
      <w:tabs>
        <w:tab w:val="center" w:pos="4508"/>
      </w:tabs>
      <w:spacing w:after="0"/>
      <w:ind w:left="-7"/>
    </w:pPr>
    <w:r>
      <w:rPr>
        <w:sz w:val="24"/>
      </w:rPr>
      <w:t xml:space="preserve">Jan 2023 V 2 </w:t>
    </w:r>
    <w:r>
      <w:rPr>
        <w:sz w:val="24"/>
      </w:rPr>
      <w:tab/>
    </w:r>
    <w:r>
      <w:t xml:space="preserve"> </w:t>
    </w:r>
  </w:p>
  <w:p w:rsidR="0010243E" w:rsidRDefault="0098676A">
    <w:pPr>
      <w:spacing w:after="0"/>
      <w:ind w:left="-7"/>
    </w:pPr>
    <w:r>
      <w:t xml:space="preserve"> </w:t>
    </w:r>
  </w:p>
  <w:p w:rsidR="0010243E" w:rsidRDefault="0098676A">
    <w:pPr>
      <w:spacing w:after="0"/>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3E" w:rsidRDefault="0098676A">
    <w:pPr>
      <w:tabs>
        <w:tab w:val="center" w:pos="4508"/>
      </w:tabs>
      <w:spacing w:after="0"/>
      <w:ind w:left="-7"/>
    </w:pPr>
    <w:r>
      <w:rPr>
        <w:sz w:val="24"/>
      </w:rPr>
      <w:t xml:space="preserve">Jan 2023 V 2 </w:t>
    </w:r>
    <w:r>
      <w:rPr>
        <w:sz w:val="24"/>
      </w:rPr>
      <w:tab/>
    </w:r>
    <w:r>
      <w:t xml:space="preserve"> </w:t>
    </w:r>
  </w:p>
  <w:p w:rsidR="0010243E" w:rsidRDefault="0098676A">
    <w:pPr>
      <w:spacing w:after="0"/>
      <w:ind w:left="-7"/>
    </w:pPr>
    <w:r>
      <w:t xml:space="preserve"> </w:t>
    </w:r>
  </w:p>
  <w:p w:rsidR="0010243E" w:rsidRDefault="0098676A">
    <w:pPr>
      <w:spacing w:after="0"/>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32AA"/>
    <w:multiLevelType w:val="hybridMultilevel"/>
    <w:tmpl w:val="CFB85F80"/>
    <w:lvl w:ilvl="0" w:tplc="368E45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C6A2A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AA285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88A53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3A11C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806FD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604B8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EC7C4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88E38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63029F"/>
    <w:multiLevelType w:val="hybridMultilevel"/>
    <w:tmpl w:val="7F0EE018"/>
    <w:lvl w:ilvl="0" w:tplc="A9C43E3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666D7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BCB4D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96195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02227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90510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9E481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64C88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DCD7F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AB51D7"/>
    <w:multiLevelType w:val="hybridMultilevel"/>
    <w:tmpl w:val="F5543AEC"/>
    <w:lvl w:ilvl="0" w:tplc="F800B6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0472C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4A9B0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A6967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68824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9A476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DA733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D2370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C6A0D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640365"/>
    <w:multiLevelType w:val="hybridMultilevel"/>
    <w:tmpl w:val="F6A25A98"/>
    <w:lvl w:ilvl="0" w:tplc="121C151C">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5CA21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CED28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AC94C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4659D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C6B65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586EC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B8D5E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BE7E0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9D2A46"/>
    <w:multiLevelType w:val="hybridMultilevel"/>
    <w:tmpl w:val="139C83EE"/>
    <w:lvl w:ilvl="0" w:tplc="BDD639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023A2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CE19F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1A4BC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688F8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DEA02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F8571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62115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3826F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7577E1"/>
    <w:multiLevelType w:val="hybridMultilevel"/>
    <w:tmpl w:val="9C98E3B0"/>
    <w:lvl w:ilvl="0" w:tplc="73BC9428">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D833C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E674E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FC81D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78159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045C1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F4520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90C39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6E520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A72B96"/>
    <w:multiLevelType w:val="hybridMultilevel"/>
    <w:tmpl w:val="CC602D46"/>
    <w:lvl w:ilvl="0" w:tplc="1E5895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00426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02124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74BA6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86DD9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862D6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A87F3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DE62D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808F6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2818A4"/>
    <w:multiLevelType w:val="hybridMultilevel"/>
    <w:tmpl w:val="1DDE3848"/>
    <w:lvl w:ilvl="0" w:tplc="6A641C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28BBC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4E650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D0737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6419E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6AA88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4C7CE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28D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D0B28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592865"/>
    <w:multiLevelType w:val="hybridMultilevel"/>
    <w:tmpl w:val="CEBA6006"/>
    <w:lvl w:ilvl="0" w:tplc="50F416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2A57A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AACB5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22260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4A8F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3C78D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3C7A8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08A16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FE7A4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CD20993"/>
    <w:multiLevelType w:val="hybridMultilevel"/>
    <w:tmpl w:val="1752F960"/>
    <w:lvl w:ilvl="0" w:tplc="8E946D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70663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E8D19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BE8C9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F4A7C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D404D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78683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0E31D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84A0C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761F71"/>
    <w:multiLevelType w:val="hybridMultilevel"/>
    <w:tmpl w:val="C3C60A6A"/>
    <w:lvl w:ilvl="0" w:tplc="F4FCFC1C">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4E5A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A4717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B6055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9A717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40975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1A6DA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18461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22C11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7206094"/>
    <w:multiLevelType w:val="hybridMultilevel"/>
    <w:tmpl w:val="C2061774"/>
    <w:lvl w:ilvl="0" w:tplc="095ED5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AE989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EC449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7010C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96DEC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00A1B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BC227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8E209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A0BC1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C201A5C"/>
    <w:multiLevelType w:val="hybridMultilevel"/>
    <w:tmpl w:val="E3D62BA8"/>
    <w:lvl w:ilvl="0" w:tplc="379A580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105AF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3816E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40F40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A2B29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2AB0E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CCCC9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C618E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E4412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92B1734"/>
    <w:multiLevelType w:val="hybridMultilevel"/>
    <w:tmpl w:val="DB201268"/>
    <w:lvl w:ilvl="0" w:tplc="9B0229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B8560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3E972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D8071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6C62C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DCEFB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760CE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F04A6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ACF40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E4961A0"/>
    <w:multiLevelType w:val="hybridMultilevel"/>
    <w:tmpl w:val="1624C7E0"/>
    <w:lvl w:ilvl="0" w:tplc="510C90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1699A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E075D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AEB52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06D2E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1863F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CA256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82E70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4E05F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52F7E81"/>
    <w:multiLevelType w:val="hybridMultilevel"/>
    <w:tmpl w:val="F7A05194"/>
    <w:lvl w:ilvl="0" w:tplc="254AF3A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8CAFA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06DA8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38FBB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2E389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A6093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249EE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44938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E42D3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03A3938"/>
    <w:multiLevelType w:val="hybridMultilevel"/>
    <w:tmpl w:val="C146368C"/>
    <w:lvl w:ilvl="0" w:tplc="2AA2EF3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52418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F66FD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3C055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C0E05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6A926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7A1F6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BEE25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649E9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77F1A67"/>
    <w:multiLevelType w:val="hybridMultilevel"/>
    <w:tmpl w:val="20605FF6"/>
    <w:lvl w:ilvl="0" w:tplc="B608EB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BC2E0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F038E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68D98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327B7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12296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0697E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58720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C25FB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E6C5083"/>
    <w:multiLevelType w:val="hybridMultilevel"/>
    <w:tmpl w:val="F78A0CC4"/>
    <w:lvl w:ilvl="0" w:tplc="05AAAD0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AC608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F6789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C4A3B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B63E6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BAFBA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683AC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4F76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B6C58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3"/>
  </w:num>
  <w:num w:numId="3">
    <w:abstractNumId w:val="7"/>
  </w:num>
  <w:num w:numId="4">
    <w:abstractNumId w:val="11"/>
  </w:num>
  <w:num w:numId="5">
    <w:abstractNumId w:val="14"/>
  </w:num>
  <w:num w:numId="6">
    <w:abstractNumId w:val="0"/>
  </w:num>
  <w:num w:numId="7">
    <w:abstractNumId w:val="5"/>
  </w:num>
  <w:num w:numId="8">
    <w:abstractNumId w:val="15"/>
  </w:num>
  <w:num w:numId="9">
    <w:abstractNumId w:val="12"/>
  </w:num>
  <w:num w:numId="10">
    <w:abstractNumId w:val="8"/>
  </w:num>
  <w:num w:numId="11">
    <w:abstractNumId w:val="6"/>
  </w:num>
  <w:num w:numId="12">
    <w:abstractNumId w:val="17"/>
  </w:num>
  <w:num w:numId="13">
    <w:abstractNumId w:val="2"/>
  </w:num>
  <w:num w:numId="14">
    <w:abstractNumId w:val="3"/>
  </w:num>
  <w:num w:numId="15">
    <w:abstractNumId w:val="9"/>
  </w:num>
  <w:num w:numId="16">
    <w:abstractNumId w:val="1"/>
  </w:num>
  <w:num w:numId="17">
    <w:abstractNumId w:val="1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3E"/>
    <w:rsid w:val="0010243E"/>
    <w:rsid w:val="00986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4BFF"/>
  <w15:docId w15:val="{1E17A386-54D5-4994-A9AB-12ADDCFD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3119</Words>
  <Characters>17780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Blanken</dc:creator>
  <cp:keywords/>
  <cp:lastModifiedBy>Gemma Callaghan</cp:lastModifiedBy>
  <cp:revision>2</cp:revision>
  <dcterms:created xsi:type="dcterms:W3CDTF">2024-03-07T13:51:00Z</dcterms:created>
  <dcterms:modified xsi:type="dcterms:W3CDTF">2024-03-07T13:51:00Z</dcterms:modified>
</cp:coreProperties>
</file>