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1044C" w14:paraId="544311B5" w14:textId="77777777" w:rsidTr="00E0288F">
        <w:tc>
          <w:tcPr>
            <w:tcW w:w="10490" w:type="dxa"/>
            <w:shd w:val="clear" w:color="auto" w:fill="EEECE1" w:themeFill="background2"/>
          </w:tcPr>
          <w:p w14:paraId="2C45B0BC" w14:textId="07AD7C03" w:rsidR="00A1044C" w:rsidRDefault="007827F0">
            <w:r>
              <w:t xml:space="preserve">Subject: </w:t>
            </w:r>
            <w:r w:rsidR="002529B4">
              <w:t>Computing</w:t>
            </w:r>
            <w:r w:rsidR="00023838">
              <w:t xml:space="preserve"> – </w:t>
            </w:r>
            <w:r w:rsidR="00E0288F">
              <w:t>Programming</w:t>
            </w:r>
            <w:r w:rsidR="00872283">
              <w:t xml:space="preserve">: </w:t>
            </w:r>
            <w:r w:rsidR="00055A2E">
              <w:t>Moving a Robot</w:t>
            </w:r>
            <w:r>
              <w:t xml:space="preserve"> </w:t>
            </w:r>
            <w:r w:rsidR="009A207D">
              <w:t xml:space="preserve">– Computer science </w:t>
            </w:r>
            <w:r w:rsidR="00A1044C">
              <w:t>Year</w:t>
            </w:r>
            <w:r>
              <w:t>:</w:t>
            </w:r>
            <w:r w:rsidR="009A207D">
              <w:t xml:space="preserve"> </w:t>
            </w:r>
            <w:r w:rsidR="0045053F">
              <w:t xml:space="preserve">PHASE </w:t>
            </w:r>
            <w:proofErr w:type="gramStart"/>
            <w:r w:rsidR="0045053F">
              <w:t xml:space="preserve">ONE </w:t>
            </w:r>
            <w:bookmarkStart w:id="0" w:name="_GoBack"/>
            <w:bookmarkEnd w:id="0"/>
            <w:r w:rsidR="009A207D">
              <w:t xml:space="preserve"> </w:t>
            </w:r>
            <w:r w:rsidR="00023838">
              <w:t>–</w:t>
            </w:r>
            <w:proofErr w:type="gramEnd"/>
            <w:r w:rsidR="00023838">
              <w:t xml:space="preserve"> Year </w:t>
            </w:r>
            <w:r w:rsidR="002B532A">
              <w:t>A –</w:t>
            </w:r>
            <w:r w:rsidR="008423E2">
              <w:t xml:space="preserve"> </w:t>
            </w:r>
          </w:p>
          <w:p w14:paraId="4AA9CE9C" w14:textId="569FD8A5" w:rsidR="00A1044C" w:rsidRDefault="00A1044C"/>
          <w:p w14:paraId="4D471705" w14:textId="4692BAFE" w:rsidR="009A207D" w:rsidRDefault="009A207D">
            <w:r>
              <w:t xml:space="preserve">EYFS: No ELG for this area </w:t>
            </w:r>
          </w:p>
          <w:p w14:paraId="061C784C" w14:textId="77777777" w:rsidR="009A207D" w:rsidRDefault="009A207D"/>
          <w:p w14:paraId="3FB27312" w14:textId="40B98A9F" w:rsidR="00A1044C" w:rsidRDefault="00A1044C">
            <w:r>
              <w:t>NC</w:t>
            </w:r>
            <w:r w:rsidR="00FC0324">
              <w:t>/</w:t>
            </w:r>
            <w:proofErr w:type="spellStart"/>
            <w:r w:rsidR="00BB6A77">
              <w:t>PoS</w:t>
            </w:r>
            <w:proofErr w:type="spellEnd"/>
            <w:r w:rsidR="00BB6A77">
              <w:t>:</w:t>
            </w:r>
          </w:p>
          <w:p w14:paraId="3FCCFF94" w14:textId="77777777" w:rsidR="008423E2" w:rsidRPr="00AF31C3" w:rsidRDefault="008423E2" w:rsidP="008423E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F31C3">
              <w:rPr>
                <w:rFonts w:asciiTheme="minorHAnsi" w:hAnsiTheme="minorHAnsi" w:cstheme="minorHAnsi"/>
              </w:rPr>
              <w:t>Understand what algorithms are, how they are implemented as programs on digital devices, and that programs execute by following precise and unambiguous instructions</w:t>
            </w:r>
          </w:p>
          <w:p w14:paraId="3675B6BE" w14:textId="77777777" w:rsidR="008423E2" w:rsidRPr="00AF31C3" w:rsidRDefault="008423E2" w:rsidP="008423E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F31C3">
              <w:rPr>
                <w:rFonts w:asciiTheme="minorHAnsi" w:hAnsiTheme="minorHAnsi" w:cstheme="minorHAnsi"/>
              </w:rPr>
              <w:t>Create and debug simple programs</w:t>
            </w:r>
          </w:p>
          <w:p w14:paraId="5CF07907" w14:textId="77777777" w:rsidR="008423E2" w:rsidRPr="00AF31C3" w:rsidRDefault="008423E2" w:rsidP="008423E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F31C3">
              <w:rPr>
                <w:rFonts w:asciiTheme="minorHAnsi" w:hAnsiTheme="minorHAnsi" w:cstheme="minorHAnsi"/>
              </w:rPr>
              <w:t>Use logical reasoning to predict the behaviour of simple programs</w:t>
            </w:r>
          </w:p>
          <w:p w14:paraId="6C174871" w14:textId="66B1F9B1" w:rsidR="00A1044C" w:rsidRDefault="008423E2" w:rsidP="008423E2">
            <w:pPr>
              <w:numPr>
                <w:ilvl w:val="0"/>
                <w:numId w:val="3"/>
              </w:numPr>
            </w:pPr>
            <w:r w:rsidRPr="00AF31C3">
              <w:rPr>
                <w:rFonts w:asciiTheme="minorHAnsi" w:hAnsiTheme="minorHAnsi" w:cstheme="minorHAnsi"/>
              </w:rPr>
              <w:t>Recognise common uses of information technology beyond school</w:t>
            </w:r>
          </w:p>
        </w:tc>
      </w:tr>
      <w:tr w:rsidR="001D1013" w14:paraId="0C2A4178" w14:textId="77777777" w:rsidTr="00E0288F">
        <w:tc>
          <w:tcPr>
            <w:tcW w:w="10490" w:type="dxa"/>
            <w:shd w:val="clear" w:color="auto" w:fill="DBE5F1" w:themeFill="accent1" w:themeFillTint="33"/>
          </w:tcPr>
          <w:p w14:paraId="11821016" w14:textId="0177BA1D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3E85C756" w:rsidR="001D1013" w:rsidRDefault="008151E3" w:rsidP="008151E3">
            <w:r>
              <w:t>How to follow and give simple instructions, how to move in different directions.</w:t>
            </w:r>
          </w:p>
        </w:tc>
      </w:tr>
      <w:tr w:rsidR="001D1013" w14:paraId="65F881D0" w14:textId="77777777" w:rsidTr="00E0288F">
        <w:tc>
          <w:tcPr>
            <w:tcW w:w="10490" w:type="dxa"/>
            <w:shd w:val="clear" w:color="auto" w:fill="D6E3BC" w:themeFill="accent3" w:themeFillTint="66"/>
          </w:tcPr>
          <w:p w14:paraId="5004BDED" w14:textId="0FBAA731" w:rsidR="001D1013" w:rsidRDefault="00BD2E3D" w:rsidP="001D1013">
            <w:r>
              <w:t>End Points</w:t>
            </w:r>
            <w:r w:rsidR="001D1013">
              <w:t xml:space="preserve"> (what pupils MUST know and remember)</w:t>
            </w:r>
          </w:p>
          <w:p w14:paraId="77DADB7E" w14:textId="24022DF6" w:rsidR="00BD2E3D" w:rsidRDefault="008151E3" w:rsidP="008423E2">
            <w:pPr>
              <w:pStyle w:val="ListParagraph"/>
              <w:numPr>
                <w:ilvl w:val="0"/>
                <w:numId w:val="5"/>
              </w:numPr>
            </w:pPr>
            <w:r>
              <w:t>To e</w:t>
            </w:r>
            <w:r w:rsidR="008423E2">
              <w:t>xplain what a given command will do</w:t>
            </w:r>
          </w:p>
          <w:p w14:paraId="034C1CA4" w14:textId="49ACD3C7" w:rsidR="008423E2" w:rsidRDefault="008151E3" w:rsidP="008423E2">
            <w:pPr>
              <w:pStyle w:val="ListParagraph"/>
              <w:numPr>
                <w:ilvl w:val="0"/>
                <w:numId w:val="5"/>
              </w:numPr>
            </w:pPr>
            <w:r>
              <w:t>To u</w:t>
            </w:r>
            <w:r w:rsidR="008423E2">
              <w:t>nderstand directional language</w:t>
            </w:r>
          </w:p>
          <w:p w14:paraId="29612AFB" w14:textId="1984796C" w:rsidR="008423E2" w:rsidRDefault="008151E3" w:rsidP="008423E2">
            <w:pPr>
              <w:pStyle w:val="ListParagraph"/>
              <w:numPr>
                <w:ilvl w:val="0"/>
                <w:numId w:val="5"/>
              </w:numPr>
            </w:pPr>
            <w:r>
              <w:t>To c</w:t>
            </w:r>
            <w:r w:rsidR="008423E2">
              <w:t>ombine commands to make a sequence</w:t>
            </w:r>
          </w:p>
          <w:p w14:paraId="2E0CCE9C" w14:textId="68DCE648" w:rsidR="008423E2" w:rsidRDefault="008151E3" w:rsidP="008423E2">
            <w:pPr>
              <w:pStyle w:val="ListParagraph"/>
              <w:numPr>
                <w:ilvl w:val="0"/>
                <w:numId w:val="5"/>
              </w:numPr>
            </w:pPr>
            <w:r>
              <w:t>To p</w:t>
            </w:r>
            <w:r w:rsidR="008423E2">
              <w:t>lan a simple program using debugging where applicable</w:t>
            </w:r>
          </w:p>
          <w:p w14:paraId="7D7B5043" w14:textId="7EC3210F" w:rsidR="008151E3" w:rsidRDefault="008151E3" w:rsidP="008423E2">
            <w:pPr>
              <w:pStyle w:val="ListParagraph"/>
              <w:numPr>
                <w:ilvl w:val="0"/>
                <w:numId w:val="5"/>
              </w:numPr>
            </w:pPr>
            <w:r>
              <w:t>To find more than one solution to a problem</w:t>
            </w:r>
          </w:p>
          <w:p w14:paraId="6C21C110" w14:textId="6EB2AE41" w:rsidR="001D1013" w:rsidRDefault="001D1013" w:rsidP="002529B4"/>
        </w:tc>
      </w:tr>
      <w:tr w:rsidR="001D1013" w14:paraId="44D40FDF" w14:textId="77777777" w:rsidTr="00E0288F">
        <w:tc>
          <w:tcPr>
            <w:tcW w:w="10490" w:type="dxa"/>
            <w:shd w:val="clear" w:color="auto" w:fill="FDE9D9" w:themeFill="accent6" w:themeFillTint="33"/>
          </w:tcPr>
          <w:p w14:paraId="21AD8C43" w14:textId="139DBF1A" w:rsidR="001D1013" w:rsidRDefault="001D1013" w:rsidP="001D1013">
            <w:r>
              <w:t>Key Vocabulary</w:t>
            </w:r>
          </w:p>
          <w:p w14:paraId="2C0B33EF" w14:textId="626DBE7C" w:rsidR="009B5E91" w:rsidRDefault="007832D3" w:rsidP="002529B4">
            <w:r>
              <w:t xml:space="preserve">Buttons, directions: forward, backward, left, right, floor robot, program, clear, debug, </w:t>
            </w:r>
          </w:p>
        </w:tc>
      </w:tr>
      <w:tr w:rsidR="009C1D10" w14:paraId="031497DB" w14:textId="77777777" w:rsidTr="009C1D10">
        <w:tc>
          <w:tcPr>
            <w:tcW w:w="10490" w:type="dxa"/>
            <w:shd w:val="clear" w:color="auto" w:fill="CCC0D9" w:themeFill="accent4" w:themeFillTint="66"/>
          </w:tcPr>
          <w:p w14:paraId="4A1938A5" w14:textId="77777777" w:rsidR="009C1D10" w:rsidRDefault="009C1D10" w:rsidP="001D1013">
            <w:r>
              <w:t>Recommended Resources:</w:t>
            </w:r>
          </w:p>
          <w:p w14:paraId="231BF862" w14:textId="3120F6E6" w:rsidR="009C1D10" w:rsidRDefault="0045053F" w:rsidP="001D1013">
            <w:hyperlink r:id="rId10" w:history="1">
              <w:r w:rsidR="009C1D10" w:rsidRPr="00A563B4">
                <w:rPr>
                  <w:rStyle w:val="Hyperlink"/>
                </w:rPr>
                <w:t>https://tinyurl.com/KS1-MovingARobot</w:t>
              </w:r>
            </w:hyperlink>
            <w:r w:rsidR="009C1D10">
              <w:t xml:space="preserve"> </w:t>
            </w:r>
          </w:p>
        </w:tc>
      </w:tr>
      <w:tr w:rsidR="001D1013" w14:paraId="7E70D511" w14:textId="77777777" w:rsidTr="00E0288F">
        <w:tc>
          <w:tcPr>
            <w:tcW w:w="10490" w:type="dxa"/>
          </w:tcPr>
          <w:p w14:paraId="39EBECF9" w14:textId="29EFCF10" w:rsidR="001D1013" w:rsidRDefault="00E90538" w:rsidP="001D1013">
            <w:r>
              <w:t>Session</w:t>
            </w:r>
            <w:r w:rsidR="001D1013">
              <w:t xml:space="preserve"> 1:</w:t>
            </w:r>
            <w:r w:rsidR="008423E2">
              <w:t xml:space="preserve"> Buttons</w:t>
            </w:r>
          </w:p>
          <w:p w14:paraId="2BB99EBC" w14:textId="765B4BB3" w:rsidR="00E90538" w:rsidRDefault="00E90538" w:rsidP="001D1013"/>
          <w:p w14:paraId="216AE55F" w14:textId="1CC7669C" w:rsidR="006B7B75" w:rsidRDefault="008423E2" w:rsidP="00E90538">
            <w:r>
              <w:t>What is a floor robot? What buttons do floor robots have? What happens when a button is pressed? What button starts a program? How do we clear the last program?</w:t>
            </w:r>
          </w:p>
          <w:p w14:paraId="0477BE1E" w14:textId="77777777" w:rsidR="00E90538" w:rsidRDefault="00E90538" w:rsidP="00E90538"/>
          <w:p w14:paraId="0CCBB87A" w14:textId="75BB6190" w:rsidR="004400F9" w:rsidRDefault="00A701D9" w:rsidP="002529B4">
            <w:r>
              <w:t>Vocabular</w:t>
            </w:r>
            <w:r w:rsidR="00E90538">
              <w:t xml:space="preserve">y: </w:t>
            </w:r>
            <w:r w:rsidR="00E10868">
              <w:t>floor robot, buttons, program, clear, command, direction</w:t>
            </w:r>
          </w:p>
        </w:tc>
      </w:tr>
      <w:tr w:rsidR="007D2D7B" w14:paraId="12527913" w14:textId="77777777" w:rsidTr="00E0288F">
        <w:tc>
          <w:tcPr>
            <w:tcW w:w="10490" w:type="dxa"/>
          </w:tcPr>
          <w:p w14:paraId="4A1E093D" w14:textId="28B836AE" w:rsidR="007D2D7B" w:rsidRDefault="00A90C27" w:rsidP="001D1013">
            <w:r>
              <w:t>Session 2</w:t>
            </w:r>
            <w:r w:rsidR="008423E2">
              <w:t>: Directions</w:t>
            </w:r>
          </w:p>
          <w:p w14:paraId="6340A49C" w14:textId="77777777" w:rsidR="009B5E91" w:rsidRDefault="009B5E91" w:rsidP="001D1013"/>
          <w:p w14:paraId="226E8CC7" w14:textId="1EECB78A" w:rsidR="008423E2" w:rsidRDefault="008423E2" w:rsidP="001D1013">
            <w:r>
              <w:t xml:space="preserve">How can we make the floor robot move forwards and backwards? How can we increase the amount of movement? What happens when the left and right buttons are used? </w:t>
            </w:r>
            <w:r w:rsidR="00956668">
              <w:t>Why do we need to vary the buttons used?</w:t>
            </w:r>
          </w:p>
          <w:p w14:paraId="644EEEC4" w14:textId="77777777" w:rsidR="007D2D7B" w:rsidRDefault="007D2D7B" w:rsidP="001D1013"/>
          <w:p w14:paraId="64D9CB20" w14:textId="2C7347FC" w:rsidR="007D2D7B" w:rsidRDefault="005D6DAF" w:rsidP="002529B4">
            <w:r>
              <w:t>Vocabular</w:t>
            </w:r>
            <w:r w:rsidR="007D2D7B">
              <w:t>y:</w:t>
            </w:r>
            <w:r w:rsidR="00A701D9">
              <w:t xml:space="preserve"> </w:t>
            </w:r>
            <w:r w:rsidR="00E10868">
              <w:t>floor robot, buttons, program, clear, command, direction, forward, backward, left, right, movement</w:t>
            </w:r>
          </w:p>
        </w:tc>
      </w:tr>
      <w:tr w:rsidR="001D1013" w14:paraId="02438407" w14:textId="77777777" w:rsidTr="00E0288F">
        <w:tc>
          <w:tcPr>
            <w:tcW w:w="10490" w:type="dxa"/>
          </w:tcPr>
          <w:p w14:paraId="17391A23" w14:textId="0E5DA46D" w:rsidR="001D1013" w:rsidRDefault="007D2D7B" w:rsidP="001D1013">
            <w:r>
              <w:t>Session 3</w:t>
            </w:r>
            <w:r w:rsidR="001D1013">
              <w:t>:</w:t>
            </w:r>
            <w:r w:rsidR="00975950">
              <w:t xml:space="preserve"> Creating programs</w:t>
            </w:r>
          </w:p>
          <w:p w14:paraId="522FC9CD" w14:textId="77777777" w:rsidR="00975950" w:rsidRDefault="00975950" w:rsidP="001D1013"/>
          <w:p w14:paraId="040EEBB4" w14:textId="7A49EDFD" w:rsidR="00F050CB" w:rsidRDefault="00975950" w:rsidP="001D1013">
            <w:r>
              <w:t xml:space="preserve">Can we use multiple commands to create complex programs? Can we predict what will happen? How can debugging support our program development? </w:t>
            </w:r>
            <w:r w:rsidR="00956668">
              <w:t>How can we get the floor robot from point A to B using a floor map?</w:t>
            </w:r>
          </w:p>
          <w:p w14:paraId="43E8831F" w14:textId="77777777" w:rsidR="00CE7960" w:rsidRDefault="00CE7960" w:rsidP="00CE7960"/>
          <w:p w14:paraId="15BCACF2" w14:textId="75492ACD" w:rsidR="004400F9" w:rsidRDefault="005D6DAF" w:rsidP="002529B4">
            <w:r>
              <w:t>Vocabular</w:t>
            </w:r>
            <w:r w:rsidR="007D2D7B">
              <w:t>y:</w:t>
            </w:r>
            <w:r w:rsidR="00F050CB">
              <w:t xml:space="preserve"> </w:t>
            </w:r>
            <w:r w:rsidR="00E10868">
              <w:t>floor robot, buttons, program, clear, command, direction, forward, backward, left, right, movement, complex, predict, debug, floor map</w:t>
            </w:r>
          </w:p>
        </w:tc>
      </w:tr>
      <w:tr w:rsidR="001D1013" w14:paraId="3B3E4092" w14:textId="77777777" w:rsidTr="00E0288F">
        <w:tc>
          <w:tcPr>
            <w:tcW w:w="10490" w:type="dxa"/>
          </w:tcPr>
          <w:p w14:paraId="211E0D6C" w14:textId="013C0058" w:rsidR="007D2D7B" w:rsidRDefault="00FD03F5" w:rsidP="001D1013">
            <w:r>
              <w:t>Session</w:t>
            </w:r>
            <w:r w:rsidR="007D2D7B">
              <w:t xml:space="preserve"> 4</w:t>
            </w:r>
            <w:r w:rsidR="001D1013">
              <w:t>:</w:t>
            </w:r>
            <w:r w:rsidR="00956668">
              <w:t xml:space="preserve"> Writing programs</w:t>
            </w:r>
          </w:p>
          <w:p w14:paraId="227864E7" w14:textId="77777777" w:rsidR="004400F9" w:rsidRDefault="004400F9" w:rsidP="001D1013"/>
          <w:p w14:paraId="18034A18" w14:textId="09FCE568" w:rsidR="00F050CB" w:rsidRDefault="00956668" w:rsidP="001D1013">
            <w:r>
              <w:t>Can we write down the program used to get the floor robot from point A to B? Can we implement the program? Can we debug and edit the program accordingly? Is there more than one route than can be taken? Which route would be best?</w:t>
            </w:r>
          </w:p>
          <w:p w14:paraId="75E5E624" w14:textId="77777777" w:rsidR="00956668" w:rsidRDefault="00956668" w:rsidP="001D1013"/>
          <w:p w14:paraId="15A6CE1F" w14:textId="32758248" w:rsidR="004400F9" w:rsidRDefault="00CE7960" w:rsidP="002529B4">
            <w:r>
              <w:lastRenderedPageBreak/>
              <w:t>Vocabular</w:t>
            </w:r>
            <w:r w:rsidR="007D2D7B">
              <w:t xml:space="preserve">y: </w:t>
            </w:r>
            <w:r w:rsidR="00E10868">
              <w:t>floor robot, buttons, program, clear, command, direction, forward, backward, left, right, movement, complex, predict, debug, floor map, route</w:t>
            </w:r>
          </w:p>
        </w:tc>
      </w:tr>
      <w:tr w:rsidR="004400F9" w14:paraId="5B2E7F04" w14:textId="77777777" w:rsidTr="00E0288F">
        <w:tc>
          <w:tcPr>
            <w:tcW w:w="10490" w:type="dxa"/>
            <w:shd w:val="clear" w:color="auto" w:fill="E5DFEC" w:themeFill="accent4" w:themeFillTint="33"/>
          </w:tcPr>
          <w:p w14:paraId="553571F0" w14:textId="7232CBEB" w:rsidR="004400F9" w:rsidRDefault="00FC0324" w:rsidP="001D1013">
            <w:r>
              <w:lastRenderedPageBreak/>
              <w:t>Future learning this content supports</w:t>
            </w:r>
            <w:r w:rsidR="004400F9">
              <w:t>:</w:t>
            </w:r>
          </w:p>
          <w:p w14:paraId="6084A157" w14:textId="6BD9FB96" w:rsidR="004400F9" w:rsidRDefault="00A90C27" w:rsidP="008C777C">
            <w:r>
              <w:t xml:space="preserve">The content of this unit will support other units on </w:t>
            </w:r>
            <w:r w:rsidR="008C777C">
              <w:t>understanding of giving and following instructions, and programming.</w:t>
            </w:r>
          </w:p>
        </w:tc>
      </w:tr>
    </w:tbl>
    <w:p w14:paraId="04F1D85F" w14:textId="77777777" w:rsidR="00A1044C" w:rsidRDefault="00A1044C" w:rsidP="00AF31C3"/>
    <w:sectPr w:rsidR="00A1044C" w:rsidSect="00AF31C3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AC330" w14:textId="77777777" w:rsidR="00A20B80" w:rsidRDefault="00A20B80" w:rsidP="004400F9">
      <w:pPr>
        <w:spacing w:after="0" w:line="240" w:lineRule="auto"/>
      </w:pPr>
      <w:r>
        <w:separator/>
      </w:r>
    </w:p>
  </w:endnote>
  <w:endnote w:type="continuationSeparator" w:id="0">
    <w:p w14:paraId="6F37E698" w14:textId="77777777" w:rsidR="00A20B80" w:rsidRDefault="00A20B80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96DF" w14:textId="50730ACC" w:rsidR="005A6FDD" w:rsidRDefault="005A6FDD">
    <w:pPr>
      <w:pStyle w:val="Footer"/>
    </w:pPr>
    <w:r>
      <w:rPr>
        <w:rFonts w:ascii="Calibri" w:hAnsi="Calibri" w:cs="Calibri"/>
        <w:color w:val="000000"/>
        <w:shd w:val="clear" w:color="auto" w:fill="FFFFFF"/>
      </w:rPr>
      <w:t>Version 2 (June 2023)</w:t>
    </w:r>
  </w:p>
  <w:p w14:paraId="5BE67B83" w14:textId="77777777" w:rsidR="005A6FDD" w:rsidRDefault="005A6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1637" w14:textId="77777777" w:rsidR="00A20B80" w:rsidRDefault="00A20B80" w:rsidP="004400F9">
      <w:pPr>
        <w:spacing w:after="0" w:line="240" w:lineRule="auto"/>
      </w:pPr>
      <w:r>
        <w:separator/>
      </w:r>
    </w:p>
  </w:footnote>
  <w:footnote w:type="continuationSeparator" w:id="0">
    <w:p w14:paraId="6DD722E2" w14:textId="77777777" w:rsidR="00A20B80" w:rsidRDefault="00A20B80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0E"/>
    <w:multiLevelType w:val="multilevel"/>
    <w:tmpl w:val="A23C52D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157F53"/>
    <w:multiLevelType w:val="hybridMultilevel"/>
    <w:tmpl w:val="E2E4E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2E3C"/>
    <w:multiLevelType w:val="hybridMultilevel"/>
    <w:tmpl w:val="981A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46F1D"/>
    <w:multiLevelType w:val="hybridMultilevel"/>
    <w:tmpl w:val="FAA8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4224E"/>
    <w:multiLevelType w:val="hybridMultilevel"/>
    <w:tmpl w:val="B9A09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4195B"/>
    <w:multiLevelType w:val="hybridMultilevel"/>
    <w:tmpl w:val="AB2C2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23838"/>
    <w:rsid w:val="00037F3E"/>
    <w:rsid w:val="000421FE"/>
    <w:rsid w:val="00055A2E"/>
    <w:rsid w:val="000A049A"/>
    <w:rsid w:val="000B6D45"/>
    <w:rsid w:val="00160BAD"/>
    <w:rsid w:val="001809A4"/>
    <w:rsid w:val="001C5E56"/>
    <w:rsid w:val="001D1013"/>
    <w:rsid w:val="00246E8E"/>
    <w:rsid w:val="002529B4"/>
    <w:rsid w:val="002B426F"/>
    <w:rsid w:val="002B532A"/>
    <w:rsid w:val="00395DB9"/>
    <w:rsid w:val="003F7081"/>
    <w:rsid w:val="00417BA6"/>
    <w:rsid w:val="004400F9"/>
    <w:rsid w:val="0044317A"/>
    <w:rsid w:val="0045053F"/>
    <w:rsid w:val="00580E84"/>
    <w:rsid w:val="005A6FDD"/>
    <w:rsid w:val="005D6DAF"/>
    <w:rsid w:val="00632DFC"/>
    <w:rsid w:val="006463FC"/>
    <w:rsid w:val="00650CF8"/>
    <w:rsid w:val="006857DA"/>
    <w:rsid w:val="00685E7D"/>
    <w:rsid w:val="006B7B75"/>
    <w:rsid w:val="006E4C97"/>
    <w:rsid w:val="007827F0"/>
    <w:rsid w:val="007832D3"/>
    <w:rsid w:val="00783A93"/>
    <w:rsid w:val="007D2D7B"/>
    <w:rsid w:val="008151E3"/>
    <w:rsid w:val="00830BD2"/>
    <w:rsid w:val="008423E2"/>
    <w:rsid w:val="00872283"/>
    <w:rsid w:val="008C21AD"/>
    <w:rsid w:val="008C777C"/>
    <w:rsid w:val="00942DDC"/>
    <w:rsid w:val="00956668"/>
    <w:rsid w:val="00975950"/>
    <w:rsid w:val="009A207D"/>
    <w:rsid w:val="009B5E91"/>
    <w:rsid w:val="009C1D10"/>
    <w:rsid w:val="00A1044C"/>
    <w:rsid w:val="00A20B80"/>
    <w:rsid w:val="00A701D9"/>
    <w:rsid w:val="00A775D5"/>
    <w:rsid w:val="00A90C27"/>
    <w:rsid w:val="00AF31C3"/>
    <w:rsid w:val="00BA7E91"/>
    <w:rsid w:val="00BB6A77"/>
    <w:rsid w:val="00BD2E3D"/>
    <w:rsid w:val="00C01598"/>
    <w:rsid w:val="00C309A5"/>
    <w:rsid w:val="00CE7960"/>
    <w:rsid w:val="00D376C2"/>
    <w:rsid w:val="00E0288F"/>
    <w:rsid w:val="00E072C9"/>
    <w:rsid w:val="00E10868"/>
    <w:rsid w:val="00E3458F"/>
    <w:rsid w:val="00E90538"/>
    <w:rsid w:val="00E96C0B"/>
    <w:rsid w:val="00EA6C61"/>
    <w:rsid w:val="00ED2D95"/>
    <w:rsid w:val="00F050CB"/>
    <w:rsid w:val="00F643BF"/>
    <w:rsid w:val="00FC0324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rsid w:val="00BD2E3D"/>
    <w:pPr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7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C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inyurl.com/KS1-MovingARob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9" ma:contentTypeDescription="Create a new document." ma:contentTypeScope="" ma:versionID="9a8a08cf555661ab2d24611a74ba04c7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f27ee5d5780eceaf406a18a60abf12b9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43B8B-5A98-49F6-93E3-ABFC33EB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99966-D6BC-4CEA-B787-38E0EB67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EA4AA-5F50-41BE-9961-129A4276602B}">
  <ds:schemaRefs>
    <ds:schemaRef ds:uri="http://purl.org/dc/dcmitype/"/>
    <ds:schemaRef ds:uri="http://purl.org/dc/terms/"/>
    <ds:schemaRef ds:uri="http://schemas.microsoft.com/office/2006/documentManagement/types"/>
    <ds:schemaRef ds:uri="bb6edcf0-096f-450a-9413-b3ee8124e38f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d7fb35-1c07-44f0-bab4-92112deef8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Cooper</dc:creator>
  <cp:keywords/>
  <dc:description/>
  <cp:lastModifiedBy>Gemma Callaghan</cp:lastModifiedBy>
  <cp:revision>2</cp:revision>
  <dcterms:created xsi:type="dcterms:W3CDTF">2024-02-20T10:00:00Z</dcterms:created>
  <dcterms:modified xsi:type="dcterms:W3CDTF">2024-02-20T10:00:00Z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